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275E0" w14:textId="77777777" w:rsidR="00EC081F" w:rsidRPr="00D178EE" w:rsidRDefault="00EC081F" w:rsidP="00EC081F">
      <w:pPr>
        <w:pStyle w:val="Standard"/>
        <w:jc w:val="right"/>
        <w:rPr>
          <w:sz w:val="22"/>
          <w:szCs w:val="22"/>
          <w:lang w:val="pl-PL"/>
        </w:rPr>
      </w:pPr>
      <w:r w:rsidRPr="00D178EE">
        <w:rPr>
          <w:sz w:val="22"/>
          <w:szCs w:val="22"/>
          <w:lang w:val="pl-PL"/>
        </w:rPr>
        <w:t>Załącznik nr 1 do Uchwały nr 1/2024</w:t>
      </w:r>
    </w:p>
    <w:p w14:paraId="0770F9B4" w14:textId="77777777" w:rsidR="00EC081F" w:rsidRPr="00D178EE" w:rsidRDefault="00EC081F" w:rsidP="00EC081F">
      <w:pPr>
        <w:pStyle w:val="Standard"/>
        <w:jc w:val="right"/>
        <w:rPr>
          <w:sz w:val="22"/>
          <w:szCs w:val="22"/>
          <w:lang w:val="pl-PL"/>
        </w:rPr>
      </w:pPr>
      <w:r w:rsidRPr="00D178EE">
        <w:rPr>
          <w:sz w:val="22"/>
          <w:szCs w:val="22"/>
          <w:lang w:val="pl-PL"/>
        </w:rPr>
        <w:t>Miejskiej Komisji Rozwiązywania</w:t>
      </w:r>
    </w:p>
    <w:p w14:paraId="14283460" w14:textId="77777777" w:rsidR="00EC081F" w:rsidRPr="00D178EE" w:rsidRDefault="00EC081F" w:rsidP="00EC081F">
      <w:pPr>
        <w:pStyle w:val="Standard"/>
        <w:jc w:val="right"/>
        <w:rPr>
          <w:sz w:val="22"/>
          <w:szCs w:val="22"/>
          <w:lang w:val="pl-PL"/>
        </w:rPr>
      </w:pPr>
      <w:r w:rsidRPr="00D178EE">
        <w:rPr>
          <w:sz w:val="22"/>
          <w:szCs w:val="22"/>
          <w:lang w:val="pl-PL"/>
        </w:rPr>
        <w:t xml:space="preserve"> Problemów Alkoholowych w Zamościu</w:t>
      </w:r>
    </w:p>
    <w:p w14:paraId="656E1360" w14:textId="59C9346D" w:rsidR="00EC081F" w:rsidRPr="00D178EE" w:rsidRDefault="00EC081F" w:rsidP="00EC081F">
      <w:pPr>
        <w:pStyle w:val="Standard"/>
        <w:jc w:val="right"/>
        <w:rPr>
          <w:sz w:val="22"/>
          <w:szCs w:val="22"/>
          <w:lang w:val="pl-PL"/>
        </w:rPr>
      </w:pPr>
      <w:r w:rsidRPr="00D178EE">
        <w:rPr>
          <w:sz w:val="22"/>
          <w:szCs w:val="22"/>
          <w:lang w:val="pl-PL"/>
        </w:rPr>
        <w:t xml:space="preserve">z dnia </w:t>
      </w:r>
      <w:r w:rsidR="00D71C14" w:rsidRPr="00D178EE">
        <w:rPr>
          <w:sz w:val="22"/>
          <w:szCs w:val="22"/>
          <w:lang w:val="pl-PL"/>
        </w:rPr>
        <w:t>21</w:t>
      </w:r>
      <w:r w:rsidRPr="00D178EE">
        <w:rPr>
          <w:sz w:val="22"/>
          <w:szCs w:val="22"/>
          <w:lang w:val="pl-PL"/>
        </w:rPr>
        <w:t xml:space="preserve"> sierpnia 2024 r.</w:t>
      </w:r>
    </w:p>
    <w:p w14:paraId="4AEA352C" w14:textId="77777777" w:rsidR="00EC081F" w:rsidRPr="00D178EE" w:rsidRDefault="00EC081F" w:rsidP="00EC081F">
      <w:pPr>
        <w:pStyle w:val="Standard"/>
        <w:jc w:val="both"/>
        <w:rPr>
          <w:b/>
          <w:sz w:val="22"/>
          <w:szCs w:val="22"/>
          <w:u w:val="single"/>
          <w:lang w:val="pl-PL"/>
        </w:rPr>
      </w:pPr>
    </w:p>
    <w:p w14:paraId="1606B706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Imię ...............................................                               Zamość, dnia …………………………..</w:t>
      </w:r>
    </w:p>
    <w:p w14:paraId="1AA81316" w14:textId="77777777" w:rsidR="00EC081F" w:rsidRPr="00D178EE" w:rsidRDefault="00EC081F" w:rsidP="00EC081F">
      <w:pPr>
        <w:pStyle w:val="Standard"/>
        <w:rPr>
          <w:lang w:val="pl-PL"/>
        </w:rPr>
      </w:pPr>
    </w:p>
    <w:p w14:paraId="3CF0E56B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nazwisko .......................................</w:t>
      </w:r>
    </w:p>
    <w:p w14:paraId="009E1D15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adres do korespondencji, telefon </w:t>
      </w:r>
    </w:p>
    <w:p w14:paraId="4CCE4E9F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kontaktowy</w:t>
      </w:r>
    </w:p>
    <w:p w14:paraId="21AB191C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.......................................................</w:t>
      </w:r>
    </w:p>
    <w:p w14:paraId="3BEF02F7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…………………………………...</w:t>
      </w:r>
    </w:p>
    <w:p w14:paraId="5B51959F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                                        </w:t>
      </w:r>
    </w:p>
    <w:p w14:paraId="63E5D112" w14:textId="77777777" w:rsidR="00EC081F" w:rsidRPr="00D178EE" w:rsidRDefault="00EC081F" w:rsidP="00EC081F">
      <w:pPr>
        <w:pStyle w:val="Standard"/>
        <w:jc w:val="center"/>
        <w:rPr>
          <w:lang w:val="pl-PL"/>
        </w:rPr>
      </w:pPr>
      <w:r w:rsidRPr="00D178EE">
        <w:rPr>
          <w:lang w:val="pl-PL"/>
        </w:rPr>
        <w:t xml:space="preserve">                                             Miejska Komisja Rozwiązywania</w:t>
      </w:r>
    </w:p>
    <w:p w14:paraId="0292975A" w14:textId="77777777" w:rsidR="00EC081F" w:rsidRPr="00D178EE" w:rsidRDefault="00EC081F" w:rsidP="00EC081F">
      <w:pPr>
        <w:pStyle w:val="Standard"/>
        <w:jc w:val="center"/>
        <w:rPr>
          <w:lang w:val="pl-PL"/>
        </w:rPr>
      </w:pPr>
      <w:r w:rsidRPr="00D178EE">
        <w:rPr>
          <w:lang w:val="pl-PL"/>
        </w:rPr>
        <w:t xml:space="preserve">                                   Problemów  Alkoholowych</w:t>
      </w:r>
    </w:p>
    <w:p w14:paraId="4CC51C2E" w14:textId="77777777" w:rsidR="00EC081F" w:rsidRPr="00D178EE" w:rsidRDefault="00EC081F" w:rsidP="00EC081F">
      <w:pPr>
        <w:pStyle w:val="Standard"/>
        <w:jc w:val="center"/>
        <w:rPr>
          <w:lang w:val="pl-PL"/>
        </w:rPr>
      </w:pPr>
      <w:r w:rsidRPr="00D178EE">
        <w:rPr>
          <w:lang w:val="pl-PL"/>
        </w:rPr>
        <w:t xml:space="preserve">             w   Zamościu</w:t>
      </w:r>
    </w:p>
    <w:p w14:paraId="40D6EB4D" w14:textId="77777777" w:rsidR="00EC081F" w:rsidRPr="00D178EE" w:rsidRDefault="00EC081F" w:rsidP="00EC081F">
      <w:pPr>
        <w:pStyle w:val="Standard"/>
        <w:jc w:val="center"/>
        <w:rPr>
          <w:lang w:val="pl-PL"/>
        </w:rPr>
      </w:pPr>
    </w:p>
    <w:p w14:paraId="100DCA9C" w14:textId="77777777" w:rsidR="00EC081F" w:rsidRPr="00D178EE" w:rsidRDefault="00EC081F" w:rsidP="00EC081F">
      <w:pPr>
        <w:pStyle w:val="Standard"/>
        <w:jc w:val="center"/>
        <w:rPr>
          <w:lang w:val="pl-PL"/>
        </w:rPr>
      </w:pPr>
    </w:p>
    <w:p w14:paraId="7C2269C8" w14:textId="77777777" w:rsidR="00EC081F" w:rsidRPr="00D178EE" w:rsidRDefault="00EC081F" w:rsidP="00EC081F">
      <w:pPr>
        <w:pStyle w:val="Standard"/>
        <w:jc w:val="center"/>
        <w:rPr>
          <w:sz w:val="28"/>
          <w:szCs w:val="28"/>
          <w:lang w:val="pl-PL"/>
        </w:rPr>
      </w:pPr>
      <w:r w:rsidRPr="00D178EE">
        <w:rPr>
          <w:sz w:val="28"/>
          <w:szCs w:val="28"/>
          <w:lang w:val="pl-PL"/>
        </w:rPr>
        <w:t>ZGŁOSZENIE</w:t>
      </w:r>
    </w:p>
    <w:p w14:paraId="4F4116D1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          Zwracam się z prośbą o podjęcie czynności zmierzających do orzeczenia                       o zastosowaniu obowiązku leczenia odwykowego wobec:</w:t>
      </w:r>
    </w:p>
    <w:p w14:paraId="0F151ED4" w14:textId="77777777" w:rsidR="00EC081F" w:rsidRPr="00D178EE" w:rsidRDefault="00EC081F" w:rsidP="00EC081F">
      <w:pPr>
        <w:pStyle w:val="Standard"/>
        <w:rPr>
          <w:lang w:val="pl-PL"/>
        </w:rPr>
      </w:pPr>
    </w:p>
    <w:p w14:paraId="384C68C2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imię ....................................................</w:t>
      </w:r>
    </w:p>
    <w:p w14:paraId="665BA7BA" w14:textId="77777777" w:rsidR="00EC081F" w:rsidRPr="00D178EE" w:rsidRDefault="00EC081F" w:rsidP="00EC081F">
      <w:pPr>
        <w:pStyle w:val="Standard"/>
        <w:rPr>
          <w:lang w:val="pl-PL"/>
        </w:rPr>
      </w:pPr>
    </w:p>
    <w:p w14:paraId="653E6ED3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nazwisko ............................................</w:t>
      </w:r>
    </w:p>
    <w:p w14:paraId="272E6FD8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adres miejsca zamieszkania lub miejsca pobytu ……………………………………………………………………………</w:t>
      </w:r>
    </w:p>
    <w:p w14:paraId="3B85671E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PESEL  ......................................</w:t>
      </w:r>
    </w:p>
    <w:p w14:paraId="07D1C5D7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data i miejsce urodzenia ............................................................................</w:t>
      </w:r>
    </w:p>
    <w:p w14:paraId="159F77B7" w14:textId="77777777" w:rsidR="00EC081F" w:rsidRPr="00D178EE" w:rsidRDefault="00EC081F" w:rsidP="00EC081F">
      <w:pPr>
        <w:pStyle w:val="Standard"/>
        <w:rPr>
          <w:lang w:val="pl-PL"/>
        </w:rPr>
      </w:pPr>
    </w:p>
    <w:p w14:paraId="21C05A36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Wyżej wymieniona osoba w związku z nadużywaniem alkoholu swoim zachowaniem powoduje  (właściwe zaznaczyć): </w:t>
      </w:r>
    </w:p>
    <w:p w14:paraId="6B517BF7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a) rozkład życia rodzinnego</w:t>
      </w:r>
    </w:p>
    <w:p w14:paraId="300DB555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b) demoralizację małoletnich</w:t>
      </w:r>
    </w:p>
    <w:p w14:paraId="18F2486F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c) uchylanie się od obowiązku zaspokajania potrzeb rodziny</w:t>
      </w:r>
    </w:p>
    <w:p w14:paraId="21D199E6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d) systematyczne zakłócanie spokoju lub porządku publicznego</w:t>
      </w:r>
    </w:p>
    <w:p w14:paraId="0109E2A7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 </w:t>
      </w:r>
    </w:p>
    <w:p w14:paraId="7348C8D4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>Uzasadnienie</w:t>
      </w:r>
    </w:p>
    <w:p w14:paraId="4A4D54A4" w14:textId="77777777" w:rsidR="00EC081F" w:rsidRPr="00D178EE" w:rsidRDefault="00EC081F" w:rsidP="00EC081F">
      <w:pPr>
        <w:pStyle w:val="Standard"/>
        <w:jc w:val="both"/>
        <w:rPr>
          <w:i/>
          <w:sz w:val="22"/>
          <w:szCs w:val="22"/>
          <w:lang w:val="pl-PL"/>
        </w:rPr>
      </w:pPr>
      <w:r w:rsidRPr="00D178EE">
        <w:rPr>
          <w:i/>
          <w:sz w:val="22"/>
          <w:szCs w:val="22"/>
          <w:lang w:val="pl-PL"/>
        </w:rPr>
        <w:t xml:space="preserve">(Opis sytuacji i zdarzeń świadczących o nadużywaniu alkoholu przez osobę zgłoszoną, połączony              z zaniedbywaniem  obowiązków rodzinnych, zawodowych, </w:t>
      </w:r>
      <w:proofErr w:type="spellStart"/>
      <w:r w:rsidRPr="00D178EE">
        <w:rPr>
          <w:i/>
          <w:sz w:val="22"/>
          <w:szCs w:val="22"/>
          <w:lang w:val="pl-PL"/>
        </w:rPr>
        <w:t>zachowaniami</w:t>
      </w:r>
      <w:proofErr w:type="spellEnd"/>
      <w:r w:rsidRPr="00D178EE">
        <w:rPr>
          <w:i/>
          <w:sz w:val="22"/>
          <w:szCs w:val="22"/>
          <w:lang w:val="pl-PL"/>
        </w:rPr>
        <w:t xml:space="preserve"> agresywnymi, przemocą wobec żony, dzieci, małym udziale w życiu rodzinnym, zakłócaniem spokoju i porządku publicznego) </w:t>
      </w:r>
    </w:p>
    <w:p w14:paraId="13B5050D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</w:t>
      </w:r>
    </w:p>
    <w:p w14:paraId="228F85A9" w14:textId="77777777" w:rsidR="00EC081F" w:rsidRPr="00D178EE" w:rsidRDefault="00EC081F" w:rsidP="00EC081F">
      <w:pPr>
        <w:pStyle w:val="Standard"/>
        <w:jc w:val="center"/>
        <w:rPr>
          <w:lang w:val="pl-PL"/>
        </w:rPr>
      </w:pPr>
      <w:r w:rsidRPr="00D178EE">
        <w:rPr>
          <w:lang w:val="pl-PL"/>
        </w:rPr>
        <w:t xml:space="preserve">                                                                                         </w:t>
      </w:r>
    </w:p>
    <w:p w14:paraId="7707783C" w14:textId="77777777" w:rsidR="00EC081F" w:rsidRPr="00D178EE" w:rsidRDefault="00EC081F" w:rsidP="00EC081F">
      <w:pPr>
        <w:pStyle w:val="Standard"/>
        <w:jc w:val="center"/>
        <w:rPr>
          <w:lang w:val="pl-PL"/>
        </w:rPr>
      </w:pPr>
      <w:r w:rsidRPr="00D178EE">
        <w:rPr>
          <w:lang w:val="pl-PL"/>
        </w:rPr>
        <w:t xml:space="preserve">                                                                                         Podpis osoby zgłaszającej</w:t>
      </w:r>
    </w:p>
    <w:p w14:paraId="749C9FD0" w14:textId="77777777" w:rsidR="00EC081F" w:rsidRPr="00D178EE" w:rsidRDefault="00EC081F" w:rsidP="00EC081F">
      <w:pPr>
        <w:pStyle w:val="Standard"/>
        <w:rPr>
          <w:lang w:val="pl-PL"/>
        </w:rPr>
      </w:pPr>
      <w:r w:rsidRPr="00D178EE">
        <w:rPr>
          <w:lang w:val="pl-PL"/>
        </w:rPr>
        <w:t xml:space="preserve">                                                                                         </w:t>
      </w:r>
    </w:p>
    <w:p w14:paraId="7FD5C35F" w14:textId="4E187B93" w:rsidR="000864A6" w:rsidRPr="00D178EE" w:rsidRDefault="000864A6" w:rsidP="000864A6">
      <w:pPr>
        <w:pStyle w:val="NormalnyWeb"/>
        <w:jc w:val="center"/>
        <w:rPr>
          <w:rStyle w:val="Pogrubienie"/>
          <w:b w:val="0"/>
          <w:bCs w:val="0"/>
          <w:u w:val="single"/>
        </w:rPr>
      </w:pPr>
      <w:r w:rsidRPr="00D178EE">
        <w:rPr>
          <w:rStyle w:val="Pogrubienie"/>
        </w:rPr>
        <w:lastRenderedPageBreak/>
        <w:t xml:space="preserve">                                                                                                                       </w:t>
      </w:r>
      <w:bookmarkStart w:id="0" w:name="_GoBack"/>
      <w:bookmarkEnd w:id="0"/>
    </w:p>
    <w:p w14:paraId="46B50E9E" w14:textId="77777777" w:rsidR="000864A6" w:rsidRPr="00D178EE" w:rsidRDefault="000864A6" w:rsidP="000864A6">
      <w:pPr>
        <w:pStyle w:val="NormalnyWeb"/>
        <w:jc w:val="center"/>
      </w:pPr>
      <w:r w:rsidRPr="00D178EE">
        <w:rPr>
          <w:rStyle w:val="Pogrubienie"/>
        </w:rPr>
        <w:t>KLAUZULA  INFORMACYJNA</w:t>
      </w:r>
    </w:p>
    <w:p w14:paraId="2AFEAE06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Style w:val="Pogrubienie"/>
          <w:rFonts w:ascii="Times New Roman" w:hAnsi="Times New Roman"/>
          <w:sz w:val="24"/>
          <w:szCs w:val="24"/>
        </w:rPr>
        <w:t> </w:t>
      </w:r>
      <w:r w:rsidRPr="00D178EE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178EE">
        <w:rPr>
          <w:rFonts w:ascii="Times New Roman" w:hAnsi="Times New Roman"/>
          <w:sz w:val="24"/>
          <w:szCs w:val="24"/>
        </w:rPr>
        <w:t>Dz.U.UE.L</w:t>
      </w:r>
      <w:proofErr w:type="spellEnd"/>
      <w:r w:rsidRPr="00D178EE">
        <w:rPr>
          <w:rFonts w:ascii="Times New Roman" w:hAnsi="Times New Roman"/>
          <w:sz w:val="24"/>
          <w:szCs w:val="24"/>
        </w:rPr>
        <w:t>. z 2016r. Nr 119, s.1 ze zm.) - dalej: „RODO” informuję, że: </w:t>
      </w:r>
    </w:p>
    <w:p w14:paraId="0766E1DE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0F3B248" w14:textId="77777777" w:rsidR="000864A6" w:rsidRPr="00D178EE" w:rsidRDefault="000864A6" w:rsidP="000864A6">
      <w:pPr>
        <w:pStyle w:val="Bezodstpw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 xml:space="preserve">1)  Administratorem Państwa danych jest </w:t>
      </w:r>
      <w:r w:rsidRPr="00D178EE">
        <w:rPr>
          <w:rStyle w:val="Pogrubienie"/>
          <w:rFonts w:ascii="Times New Roman" w:hAnsi="Times New Roman"/>
          <w:sz w:val="24"/>
          <w:szCs w:val="24"/>
        </w:rPr>
        <w:t>Prezydent Miasta Zamość (adres: Rynek Wielki 13, 22-400 Zamość, telefon kontaktowy: 84 677 23 00).</w:t>
      </w:r>
    </w:p>
    <w:p w14:paraId="700B2335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 xml:space="preserve">2)   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Pr="00D178EE">
          <w:rPr>
            <w:rStyle w:val="Hipercze"/>
            <w:rFonts w:ascii="Times New Roman" w:hAnsi="Times New Roman"/>
            <w:sz w:val="24"/>
            <w:szCs w:val="24"/>
          </w:rPr>
          <w:t>iod@zamosc.pl</w:t>
        </w:r>
      </w:hyperlink>
      <w:r w:rsidRPr="00D178EE">
        <w:rPr>
          <w:rFonts w:ascii="Times New Roman" w:hAnsi="Times New Roman"/>
          <w:sz w:val="24"/>
          <w:szCs w:val="24"/>
        </w:rPr>
        <w:t>, lub pisemnie pod adres Administratora.</w:t>
      </w:r>
    </w:p>
    <w:p w14:paraId="7652AB27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3)      Państwa dane osobowe będą przetwarzane w celu realizacji procedury zobowiązania do poddania się leczeniu odwykowemu, gdyż jest to niezbędne do wypełnienia obowiązku prawnego ciążącego na Administratorze (art. 6 ust. 1 lit. c RODO) w związku z ustawą  z dnia 26 października 1982 r. o wychowaniu  w trzeźwości i przeciwdziałaniu alkoholizmowi (</w:t>
      </w:r>
      <w:proofErr w:type="spellStart"/>
      <w:r w:rsidRPr="00D178EE">
        <w:rPr>
          <w:rFonts w:ascii="Times New Roman" w:hAnsi="Times New Roman"/>
          <w:sz w:val="24"/>
          <w:szCs w:val="24"/>
        </w:rPr>
        <w:t>t.j</w:t>
      </w:r>
      <w:proofErr w:type="spellEnd"/>
      <w:r w:rsidRPr="00D178EE">
        <w:rPr>
          <w:rFonts w:ascii="Times New Roman" w:hAnsi="Times New Roman"/>
          <w:sz w:val="24"/>
          <w:szCs w:val="24"/>
        </w:rPr>
        <w:t xml:space="preserve">. Dz. U. z 2023 r. poz. 2151 z </w:t>
      </w:r>
      <w:proofErr w:type="spellStart"/>
      <w:r w:rsidRPr="00D178EE">
        <w:rPr>
          <w:rFonts w:ascii="Times New Roman" w:hAnsi="Times New Roman"/>
          <w:sz w:val="24"/>
          <w:szCs w:val="24"/>
        </w:rPr>
        <w:t>późn</w:t>
      </w:r>
      <w:proofErr w:type="spellEnd"/>
      <w:r w:rsidRPr="00D178EE">
        <w:rPr>
          <w:rFonts w:ascii="Times New Roman" w:hAnsi="Times New Roman"/>
          <w:sz w:val="24"/>
          <w:szCs w:val="24"/>
        </w:rPr>
        <w:t xml:space="preserve">. zm.). </w:t>
      </w:r>
    </w:p>
    <w:p w14:paraId="5C7CDD98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4)    Państwa dane osobowe będą przetwarzane przez okres niezbędny do realizacji ww. celu                          z uwzględnieniem okresów przechowywania określonych w przepisach szczególnych, w tym przepisów archiwalnych. Natomiast w przypadku danych podanych dobrowolnie – co do zasady do czasu wycofania przez Państwa zgody na ich przetwarzanie.</w:t>
      </w:r>
    </w:p>
    <w:p w14:paraId="3D4DF5BF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5)   Państwa dane będą przetwarzane w sposób zautomatyzowany, lecz nie będą podlegać zautomatyzowanemu podejmowaniu decyzji, w tym profilowaniu.</w:t>
      </w:r>
    </w:p>
    <w:p w14:paraId="72D97EF2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6)      Państwa dane osobowe nie będą przekazywane poza Europejski Obszar Gospodarczy (obejmujący Unię Europejską, Norwegię, Liechtenstein i Islandię).</w:t>
      </w:r>
    </w:p>
    <w:p w14:paraId="1CE7EC99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7)      W związku z przetwarzaniem Państwa danych osobowych, przysługują Państwu następujące prawa:</w:t>
      </w:r>
    </w:p>
    <w:p w14:paraId="086C659A" w14:textId="77777777" w:rsidR="000864A6" w:rsidRPr="00D178EE" w:rsidRDefault="000864A6" w:rsidP="000864A6">
      <w:pPr>
        <w:pStyle w:val="Bezodstpw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a)  prawo dostępu do swoich danych oraz otrzymania ich kopii;</w:t>
      </w:r>
      <w:r w:rsidRPr="00D178EE">
        <w:rPr>
          <w:rFonts w:ascii="Times New Roman" w:hAnsi="Times New Roman"/>
          <w:sz w:val="24"/>
          <w:szCs w:val="24"/>
        </w:rPr>
        <w:br/>
        <w:t>b)  prawo do sprostowania (poprawiania) swoich danych osobowych;</w:t>
      </w:r>
      <w:r w:rsidRPr="00D178EE">
        <w:rPr>
          <w:rFonts w:ascii="Times New Roman" w:hAnsi="Times New Roman"/>
          <w:sz w:val="24"/>
          <w:szCs w:val="24"/>
        </w:rPr>
        <w:br/>
        <w:t>c)  prawo do ograniczenia przetwarzania danych osobowych;</w:t>
      </w:r>
      <w:r w:rsidRPr="00D178EE">
        <w:rPr>
          <w:rFonts w:ascii="Times New Roman" w:hAnsi="Times New Roman"/>
          <w:sz w:val="24"/>
          <w:szCs w:val="24"/>
        </w:rPr>
        <w:br/>
        <w:t>d)  w przypadku gdy przetwarzanie odbywa się na podstawie wyrażonej zgody (art. 6 ust. 1 lit. a RODO) - prawo do cofnięcia zgody w dowolnym momencie bez wpływu na zgodność   z prawem przetwarzania, którego dokonano na podstawie zgody przed jej cofnięciem;</w:t>
      </w:r>
      <w:r w:rsidRPr="00D178EE">
        <w:rPr>
          <w:rFonts w:ascii="Times New Roman" w:hAnsi="Times New Roman"/>
          <w:sz w:val="24"/>
          <w:szCs w:val="24"/>
        </w:rPr>
        <w:br/>
        <w:t>e)  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1828B61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 xml:space="preserve">8)      Podanie przez Państwa danych osobowych w związku z ciążącym na Administratorze obowiązkiem prawnym  jest obowiązkowe, a ich nieprzekazanie skutkować będzie brakiem realizacji celu, o którym mowa w punkcie 3. </w:t>
      </w:r>
    </w:p>
    <w:p w14:paraId="4829D830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9)      Państwa dane mogą zostać przekazane podmiotom zewnętrznym na podstawie umowy powierzenia przetwarzania danych osobowych  usługodawcom wykonujących usługi serwisu systemów informatycznych oraz usługodawcom z zakresu księgowości lub doradztwa prawnego, a także podmiotom lub organom uprawnionym na podstawie przepisów prawa.</w:t>
      </w:r>
    </w:p>
    <w:p w14:paraId="08577C03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1F3D3903" w14:textId="77777777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b/>
          <w:bCs/>
          <w:i/>
          <w:iCs/>
          <w:sz w:val="24"/>
          <w:szCs w:val="24"/>
        </w:rPr>
        <w:t>Otrzymałem/otrzymałam i zapoznałem/zapoznałam się:</w:t>
      </w:r>
    </w:p>
    <w:p w14:paraId="260CE052" w14:textId="3C0EBB33" w:rsidR="000864A6" w:rsidRPr="00D178EE" w:rsidRDefault="000864A6" w:rsidP="000864A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178E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8CF6DA0" w14:textId="77777777" w:rsidR="00014751" w:rsidRPr="00D178EE" w:rsidRDefault="00014751"/>
    <w:sectPr w:rsidR="00014751" w:rsidRPr="00D17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1F"/>
    <w:rsid w:val="00014751"/>
    <w:rsid w:val="000864A6"/>
    <w:rsid w:val="004C265A"/>
    <w:rsid w:val="009A256F"/>
    <w:rsid w:val="00D178EE"/>
    <w:rsid w:val="00D71C14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9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81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0864A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864A6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864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64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81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0864A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864A6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864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86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zamos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934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Bednarczuk</cp:lastModifiedBy>
  <cp:revision>5</cp:revision>
  <dcterms:created xsi:type="dcterms:W3CDTF">2024-08-27T07:27:00Z</dcterms:created>
  <dcterms:modified xsi:type="dcterms:W3CDTF">2024-08-27T07:50:00Z</dcterms:modified>
</cp:coreProperties>
</file>