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3213D" w:rsidRDefault="0066261A" w:rsidP="00D114FF">
      <w:pPr>
        <w:spacing w:line="276" w:lineRule="auto"/>
        <w:jc w:val="right"/>
        <w:rPr>
          <w:rFonts w:ascii="Cambria" w:hAnsi="Cambria"/>
          <w:b/>
          <w:bCs/>
          <w:color w:val="000000" w:themeColor="text1"/>
        </w:rPr>
      </w:pPr>
      <w:r w:rsidRPr="00B3213D">
        <w:rPr>
          <w:rFonts w:ascii="Cambria" w:hAnsi="Cambria"/>
          <w:b/>
          <w:bCs/>
          <w:color w:val="000000" w:themeColor="text1"/>
        </w:rPr>
        <w:t>Załącznik N</w:t>
      </w:r>
      <w:r w:rsidR="001D3AFC" w:rsidRPr="00B3213D">
        <w:rPr>
          <w:rFonts w:ascii="Cambria" w:hAnsi="Cambria"/>
          <w:b/>
          <w:bCs/>
          <w:color w:val="000000" w:themeColor="text1"/>
        </w:rPr>
        <w:t xml:space="preserve">r </w:t>
      </w:r>
      <w:r w:rsidR="005B211D" w:rsidRPr="00B3213D">
        <w:rPr>
          <w:rFonts w:ascii="Cambria" w:hAnsi="Cambria"/>
          <w:b/>
          <w:bCs/>
          <w:color w:val="000000" w:themeColor="text1"/>
        </w:rPr>
        <w:t xml:space="preserve">5 </w:t>
      </w:r>
      <w:r w:rsidR="001D3AFC" w:rsidRPr="00B3213D">
        <w:rPr>
          <w:rFonts w:ascii="Cambria" w:hAnsi="Cambria"/>
          <w:b/>
          <w:color w:val="000000" w:themeColor="text1"/>
        </w:rPr>
        <w:t>d</w:t>
      </w:r>
      <w:r w:rsidR="001D3AFC" w:rsidRPr="00B3213D">
        <w:rPr>
          <w:rFonts w:ascii="Cambria" w:hAnsi="Cambria"/>
          <w:b/>
          <w:bCs/>
          <w:color w:val="000000" w:themeColor="text1"/>
        </w:rPr>
        <w:t>o SIWZ</w:t>
      </w:r>
    </w:p>
    <w:p w14:paraId="7FD06282" w14:textId="048AEFC2" w:rsidR="001D3AFC" w:rsidRPr="00B3213D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3213D">
        <w:rPr>
          <w:rFonts w:ascii="Cambria" w:hAnsi="Cambria"/>
          <w:b/>
          <w:bCs/>
          <w:color w:val="000000" w:themeColor="text1"/>
          <w:sz w:val="26"/>
          <w:szCs w:val="26"/>
        </w:rPr>
        <w:t xml:space="preserve">Wzór informacji, że </w:t>
      </w:r>
      <w:r w:rsidR="008040B6" w:rsidRPr="00B3213D">
        <w:rPr>
          <w:rFonts w:ascii="Cambria" w:hAnsi="Cambria"/>
          <w:b/>
          <w:bCs/>
          <w:color w:val="000000" w:themeColor="text1"/>
          <w:sz w:val="26"/>
          <w:szCs w:val="26"/>
        </w:rPr>
        <w:t>W</w:t>
      </w:r>
      <w:r w:rsidRPr="00B3213D">
        <w:rPr>
          <w:rFonts w:ascii="Cambria" w:hAnsi="Cambria"/>
          <w:b/>
          <w:bCs/>
          <w:color w:val="000000" w:themeColor="text1"/>
          <w:sz w:val="26"/>
          <w:szCs w:val="26"/>
        </w:rPr>
        <w:t>ykonawca nie należy/należy do grupy kapitałowej</w:t>
      </w:r>
    </w:p>
    <w:p w14:paraId="4F0CE306" w14:textId="77E13BFB" w:rsidR="00AD498C" w:rsidRPr="00B3213D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color w:val="000000" w:themeColor="text1"/>
          <w:shd w:val="clear" w:color="auto" w:fill="FFFFFF"/>
        </w:rPr>
      </w:pPr>
      <w:r w:rsidRPr="00B3213D">
        <w:rPr>
          <w:rFonts w:ascii="Cambria" w:hAnsi="Cambria"/>
          <w:color w:val="000000" w:themeColor="text1"/>
          <w:spacing w:val="4"/>
        </w:rPr>
        <w:tab/>
      </w:r>
      <w:r w:rsidR="00AD498C" w:rsidRPr="00B3213D">
        <w:rPr>
          <w:rFonts w:ascii="Cambria" w:hAnsi="Cambria"/>
          <w:bCs/>
          <w:color w:val="000000" w:themeColor="text1"/>
        </w:rPr>
        <w:t>(Znak postępowania:</w:t>
      </w:r>
      <w:r w:rsidR="00AD498C" w:rsidRPr="00B3213D">
        <w:rPr>
          <w:rFonts w:ascii="Cambria" w:hAnsi="Cambria"/>
          <w:b/>
          <w:bCs/>
          <w:color w:val="000000" w:themeColor="text1"/>
        </w:rPr>
        <w:t xml:space="preserve"> </w:t>
      </w:r>
      <w:r w:rsidR="00F71D7F" w:rsidRPr="00B3213D">
        <w:rPr>
          <w:rFonts w:ascii="Cambria" w:hAnsi="Cambria"/>
          <w:bCs/>
          <w:color w:val="000000" w:themeColor="text1"/>
        </w:rPr>
        <w:t>IM-ZP.272.2.2020.MT</w:t>
      </w:r>
      <w:r w:rsidR="00AD498C" w:rsidRPr="00B3213D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4D31914C" w14:textId="77777777" w:rsidR="00281A1C" w:rsidRPr="00281A1C" w:rsidRDefault="00281A1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30ED05A8" w14:textId="77777777" w:rsidR="00281A1C" w:rsidRDefault="00281A1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6B132B08" w:rsidR="001D3AFC" w:rsidRPr="000A4FF4" w:rsidRDefault="001D3AFC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0A4FF4">
        <w:rPr>
          <w:rFonts w:ascii="Cambria" w:hAnsi="Cambria"/>
          <w:spacing w:val="4"/>
        </w:rPr>
        <w:t>ubiegając się o udzielenie zamówienia publicznego na</w:t>
      </w:r>
      <w:r w:rsidRPr="000A4FF4">
        <w:rPr>
          <w:rFonts w:ascii="Cambria" w:hAnsi="Cambria"/>
        </w:rPr>
        <w:t>:</w:t>
      </w:r>
      <w:r w:rsidR="00236326" w:rsidRPr="000A4FF4">
        <w:rPr>
          <w:rFonts w:ascii="Cambria" w:hAnsi="Cambria"/>
        </w:rPr>
        <w:t xml:space="preserve"> </w:t>
      </w:r>
      <w:r w:rsidR="00281A1C" w:rsidRPr="000A4FF4">
        <w:rPr>
          <w:rFonts w:ascii="Cambria" w:hAnsi="Cambria"/>
          <w:b/>
        </w:rPr>
        <w:t xml:space="preserve">Dostawę i montaż instalacji fotowoltaicznych na terenie Miasta Zamość w ramach projektu </w:t>
      </w:r>
      <w:r w:rsidR="000A4FF4">
        <w:rPr>
          <w:rFonts w:ascii="Cambria" w:hAnsi="Cambria"/>
          <w:b/>
        </w:rPr>
        <w:t xml:space="preserve">pn. </w:t>
      </w:r>
      <w:r w:rsidR="00281A1C" w:rsidRPr="000A4FF4">
        <w:rPr>
          <w:rFonts w:ascii="Cambria" w:hAnsi="Cambria"/>
          <w:b/>
        </w:rPr>
        <w:t>„Budowa instalacji odnawialnych źródeł energii na domach jednorodzinnych w Mieście Zamość”</w:t>
      </w:r>
      <w:r w:rsidR="00AB3552" w:rsidRPr="000A4FF4">
        <w:rPr>
          <w:rFonts w:ascii="Cambria" w:hAnsi="Cambria"/>
          <w:snapToGrid w:val="0"/>
        </w:rPr>
        <w:t>,</w:t>
      </w:r>
      <w:r w:rsidR="0015646C" w:rsidRPr="000A4FF4">
        <w:rPr>
          <w:rFonts w:ascii="Cambria" w:hAnsi="Cambria"/>
          <w:snapToGrid w:val="0"/>
        </w:rPr>
        <w:t xml:space="preserve"> </w:t>
      </w:r>
      <w:r w:rsidRPr="000A4FF4">
        <w:rPr>
          <w:rFonts w:ascii="Cambria" w:hAnsi="Cambria"/>
          <w:snapToGrid w:val="0"/>
        </w:rPr>
        <w:t xml:space="preserve">prowadzone przez </w:t>
      </w:r>
      <w:r w:rsidR="00281A1C" w:rsidRPr="000A4FF4">
        <w:rPr>
          <w:rFonts w:ascii="Cambria" w:hAnsi="Cambria"/>
          <w:b/>
          <w:snapToGrid w:val="0"/>
        </w:rPr>
        <w:t>Miasto Zamość</w:t>
      </w:r>
      <w:r w:rsidR="00AC6390" w:rsidRPr="000A4FF4">
        <w:rPr>
          <w:rFonts w:ascii="Cambria" w:hAnsi="Cambria"/>
          <w:b/>
          <w:snapToGrid w:val="0"/>
        </w:rPr>
        <w:t xml:space="preserve"> </w:t>
      </w:r>
      <w:r w:rsidRPr="000A4FF4">
        <w:rPr>
          <w:rFonts w:ascii="Cambria" w:hAnsi="Cambria"/>
          <w:b/>
          <w:snapToGrid w:val="0"/>
          <w:u w:val="single"/>
        </w:rPr>
        <w:t>oświadczamy, że:</w:t>
      </w:r>
    </w:p>
    <w:p w14:paraId="50C9C8E6" w14:textId="3219B0C9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5A7C54">
        <w:rPr>
          <w:rFonts w:ascii="Cambria" w:hAnsi="Cambria"/>
        </w:rPr>
        <w:t>P</w:t>
      </w:r>
      <w:r w:rsidR="00AC6390" w:rsidRPr="000F37C5">
        <w:rPr>
          <w:rFonts w:ascii="Cambria" w:hAnsi="Cambria"/>
        </w:rPr>
        <w:t xml:space="preserve">rawo zamówień publicznych </w:t>
      </w:r>
      <w:r w:rsidR="005A7C54">
        <w:rPr>
          <w:rFonts w:ascii="Cambria" w:hAnsi="Cambria"/>
        </w:rPr>
        <w:t>(tekst jedn.</w:t>
      </w:r>
      <w:r w:rsidR="00C65659" w:rsidRPr="000F37C5">
        <w:rPr>
          <w:rFonts w:ascii="Cambria" w:hAnsi="Cambria"/>
        </w:rPr>
        <w:t xml:space="preserve"> Dz. U. z 201</w:t>
      </w:r>
      <w:r w:rsidR="00745ACB">
        <w:rPr>
          <w:rFonts w:ascii="Cambria" w:hAnsi="Cambria"/>
        </w:rPr>
        <w:t>9</w:t>
      </w:r>
      <w:r w:rsidR="00C65659" w:rsidRPr="000F37C5">
        <w:rPr>
          <w:rFonts w:ascii="Cambria" w:hAnsi="Cambria"/>
        </w:rPr>
        <w:t xml:space="preserve"> r., poz. 1</w:t>
      </w:r>
      <w:r w:rsidR="00745ACB">
        <w:rPr>
          <w:rFonts w:ascii="Cambria" w:hAnsi="Cambria"/>
        </w:rPr>
        <w:t>843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FE2CF8" w:rsidRPr="000F37C5">
        <w:rPr>
          <w:rFonts w:ascii="Cambria" w:hAnsi="Cambria"/>
        </w:rPr>
        <w:t xml:space="preserve"> </w:t>
      </w:r>
      <w:r w:rsidR="003C1B7A">
        <w:rPr>
          <w:rFonts w:ascii="Cambria" w:hAnsi="Cambria"/>
        </w:rPr>
        <w:t>tj. w </w:t>
      </w:r>
      <w:r w:rsidRPr="000F37C5">
        <w:rPr>
          <w:rFonts w:ascii="Cambria" w:hAnsi="Cambria"/>
        </w:rPr>
        <w:t xml:space="preserve">rozumieniu ustawy z dnia 16 lutego 2007 r. o ochronie konkurencji i konsumentów </w:t>
      </w:r>
      <w:r w:rsidR="000A4FF4" w:rsidRPr="00F71D7F">
        <w:rPr>
          <w:rFonts w:ascii="Cambria" w:hAnsi="Cambria"/>
        </w:rPr>
        <w:t>(t</w:t>
      </w:r>
      <w:r w:rsidR="005A7C54" w:rsidRPr="00F71D7F">
        <w:rPr>
          <w:rFonts w:ascii="Cambria" w:hAnsi="Cambria"/>
        </w:rPr>
        <w:t>ekst jedn.</w:t>
      </w:r>
      <w:r w:rsidR="00FE2CF8" w:rsidRPr="00F71D7F">
        <w:rPr>
          <w:rFonts w:ascii="Cambria" w:hAnsi="Cambria"/>
        </w:rPr>
        <w:t xml:space="preserve"> Dz. U. 201</w:t>
      </w:r>
      <w:r w:rsidR="00745ACB" w:rsidRPr="00F71D7F">
        <w:rPr>
          <w:rFonts w:ascii="Cambria" w:hAnsi="Cambria"/>
        </w:rPr>
        <w:t>9</w:t>
      </w:r>
      <w:r w:rsidR="00FE2CF8" w:rsidRPr="00F71D7F">
        <w:rPr>
          <w:rFonts w:ascii="Cambria" w:hAnsi="Cambria"/>
        </w:rPr>
        <w:t xml:space="preserve"> r., poz. </w:t>
      </w:r>
      <w:r w:rsidR="00745ACB" w:rsidRPr="00F71D7F">
        <w:rPr>
          <w:rFonts w:ascii="Cambria" w:hAnsi="Cambria"/>
        </w:rPr>
        <w:t>369</w:t>
      </w:r>
      <w:r w:rsidR="00364389" w:rsidRPr="00F71D7F">
        <w:rPr>
          <w:rFonts w:ascii="Cambria" w:hAnsi="Cambria"/>
        </w:rPr>
        <w:t xml:space="preserve"> z </w:t>
      </w:r>
      <w:proofErr w:type="spellStart"/>
      <w:r w:rsidR="00364389" w:rsidRPr="00F71D7F">
        <w:rPr>
          <w:rFonts w:ascii="Cambria" w:hAnsi="Cambria"/>
        </w:rPr>
        <w:t>późn</w:t>
      </w:r>
      <w:proofErr w:type="spellEnd"/>
      <w:r w:rsidR="00364389" w:rsidRPr="00F71D7F">
        <w:rPr>
          <w:rFonts w:ascii="Cambria" w:hAnsi="Cambria"/>
        </w:rPr>
        <w:t>. zm</w:t>
      </w:r>
      <w:r w:rsidR="00364389">
        <w:rPr>
          <w:rFonts w:ascii="Cambria" w:hAnsi="Cambria"/>
        </w:rPr>
        <w:t>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70239A87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682CF33F" w14:textId="498F6C04" w:rsidR="001D3AFC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>, o której mowa w art.</w:t>
      </w:r>
      <w:r w:rsidR="003C1B7A">
        <w:rPr>
          <w:rFonts w:ascii="Cambria" w:hAnsi="Cambria"/>
        </w:rPr>
        <w:t xml:space="preserve"> 24 ust. 1 pkt 23 ustawy Prawo z</w:t>
      </w:r>
      <w:r w:rsidRPr="000F37C5">
        <w:rPr>
          <w:rFonts w:ascii="Cambria" w:hAnsi="Cambria"/>
        </w:rPr>
        <w:t xml:space="preserve">amówień </w:t>
      </w:r>
      <w:r w:rsidR="003C1B7A">
        <w:rPr>
          <w:rFonts w:ascii="Cambria" w:hAnsi="Cambria"/>
        </w:rPr>
        <w:t>p</w:t>
      </w:r>
      <w:bookmarkStart w:id="0" w:name="_GoBack"/>
      <w:r w:rsidRPr="000F37C5">
        <w:rPr>
          <w:rFonts w:ascii="Cambria" w:hAnsi="Cambria"/>
        </w:rPr>
        <w:t xml:space="preserve">ublicznych, tj. w rozumieniu ustawy z dnia 16 lutego 2007 r. o ochronie konkurencji </w:t>
      </w:r>
      <w:bookmarkEnd w:id="0"/>
      <w:r w:rsidRPr="000F37C5">
        <w:rPr>
          <w:rFonts w:ascii="Cambria" w:hAnsi="Cambria"/>
        </w:rPr>
        <w:t xml:space="preserve">i konsumentów </w:t>
      </w:r>
      <w:r w:rsidR="005A7C54">
        <w:rPr>
          <w:rFonts w:ascii="Cambria" w:hAnsi="Cambria"/>
        </w:rPr>
        <w:t>(tekst jedn.</w:t>
      </w:r>
      <w:r w:rsidR="00FE2CF8" w:rsidRPr="000F37C5">
        <w:rPr>
          <w:rFonts w:ascii="Cambria" w:hAnsi="Cambria"/>
        </w:rPr>
        <w:t xml:space="preserve"> Dz. U. 201</w:t>
      </w:r>
      <w:r w:rsidR="00745ACB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745ACB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</w:t>
      </w:r>
      <w:proofErr w:type="spellStart"/>
      <w:r w:rsidR="00364389">
        <w:rPr>
          <w:rFonts w:ascii="Cambria" w:hAnsi="Cambria"/>
        </w:rPr>
        <w:t>późn</w:t>
      </w:r>
      <w:proofErr w:type="spellEnd"/>
      <w:r w:rsidR="00364389">
        <w:rPr>
          <w:rFonts w:ascii="Cambria" w:hAnsi="Cambria"/>
        </w:rPr>
        <w:t>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</w:t>
      </w:r>
      <w:r w:rsidRPr="003C1B7A">
        <w:rPr>
          <w:rFonts w:ascii="Cambria" w:hAnsi="Cambria"/>
          <w:i/>
        </w:rPr>
        <w:t>należy podać nazwy i adresy siedzib</w:t>
      </w:r>
      <w:r w:rsidRPr="00AC6390">
        <w:rPr>
          <w:rFonts w:ascii="Cambria" w:hAnsi="Cambria"/>
        </w:rPr>
        <w:t>)*:</w:t>
      </w:r>
    </w:p>
    <w:p w14:paraId="1E2FABEC" w14:textId="77777777" w:rsidR="003C1B7A" w:rsidRPr="00AC6390" w:rsidRDefault="003C1B7A" w:rsidP="003C1B7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145"/>
      </w:tblGrid>
      <w:tr w:rsidR="00B5467B" w:rsidRPr="00275872" w14:paraId="7CFE90E5" w14:textId="77777777" w:rsidTr="00281A1C">
        <w:tc>
          <w:tcPr>
            <w:tcW w:w="525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145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281A1C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54EA7D1D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7BEF3F07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03ACE673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145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281A1C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42CE9B86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B31434B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055F1C3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145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50AC8C65" w14:textId="77777777" w:rsidR="00281A1C" w:rsidRDefault="00281A1C" w:rsidP="00B87ADF">
      <w:pPr>
        <w:tabs>
          <w:tab w:val="left" w:pos="4272"/>
          <w:tab w:val="center" w:pos="6301"/>
        </w:tabs>
        <w:rPr>
          <w:rFonts w:ascii="Cambria" w:hAnsi="Cambria"/>
          <w:i/>
          <w:sz w:val="20"/>
          <w:szCs w:val="20"/>
        </w:rPr>
      </w:pPr>
    </w:p>
    <w:p w14:paraId="4E258529" w14:textId="24A81893" w:rsidR="00B5467B" w:rsidRPr="008E320F" w:rsidRDefault="00B5467B" w:rsidP="00B87ADF">
      <w:pPr>
        <w:tabs>
          <w:tab w:val="left" w:pos="4272"/>
          <w:tab w:val="center" w:pos="6301"/>
        </w:tabs>
        <w:ind w:left="4956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="00B87ADF">
        <w:rPr>
          <w:rFonts w:ascii="Cambria" w:hAnsi="Cambria"/>
          <w:i/>
          <w:sz w:val="20"/>
          <w:szCs w:val="20"/>
        </w:rPr>
        <w:tab/>
      </w:r>
      <w:r w:rsidR="00B87ADF">
        <w:rPr>
          <w:rFonts w:ascii="Cambria" w:hAnsi="Cambria"/>
          <w:i/>
          <w:sz w:val="20"/>
          <w:szCs w:val="20"/>
        </w:rPr>
        <w:tab/>
        <w:t xml:space="preserve">                       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5FC38D2D" w:rsidR="00B5467B" w:rsidRDefault="00B87ADF" w:rsidP="00B87ADF">
      <w:pPr>
        <w:ind w:left="4248" w:firstLine="708"/>
      </w:pPr>
      <w:r>
        <w:rPr>
          <w:rFonts w:ascii="Cambria" w:hAnsi="Cambria"/>
          <w:i/>
          <w:sz w:val="20"/>
          <w:szCs w:val="20"/>
        </w:rPr>
        <w:t xml:space="preserve">       </w:t>
      </w:r>
      <w:r w:rsidR="00494960"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>Wykonawcy</w:t>
      </w:r>
      <w:r>
        <w:rPr>
          <w:rFonts w:ascii="Cambria" w:hAnsi="Cambria"/>
          <w:i/>
          <w:sz w:val="20"/>
          <w:szCs w:val="20"/>
        </w:rPr>
        <w:t xml:space="preserve">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281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116" w:footer="19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E4A67" w16cid:durableId="20012055"/>
  <w16cid:commentId w16cid:paraId="574A3870" w16cid:durableId="200120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316EE" w14:textId="77777777" w:rsidR="00080F96" w:rsidRDefault="00080F96" w:rsidP="001D3AFC">
      <w:r>
        <w:separator/>
      </w:r>
    </w:p>
  </w:endnote>
  <w:endnote w:type="continuationSeparator" w:id="0">
    <w:p w14:paraId="3DE57DCB" w14:textId="77777777" w:rsidR="00080F96" w:rsidRDefault="00080F96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88DBD" w14:textId="77777777" w:rsidR="00281A1C" w:rsidRDefault="00281A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2EC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2EC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1F3AE" w14:textId="77777777" w:rsidR="00281A1C" w:rsidRDefault="00281A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DC8A4" w14:textId="77777777" w:rsidR="00080F96" w:rsidRDefault="00080F96" w:rsidP="001D3AFC">
      <w:r>
        <w:separator/>
      </w:r>
    </w:p>
  </w:footnote>
  <w:footnote w:type="continuationSeparator" w:id="0">
    <w:p w14:paraId="2C16FF1C" w14:textId="77777777" w:rsidR="00080F96" w:rsidRDefault="00080F96" w:rsidP="001D3AFC">
      <w:r>
        <w:continuationSeparator/>
      </w:r>
    </w:p>
  </w:footnote>
  <w:footnote w:id="1">
    <w:p w14:paraId="0EF6BA07" w14:textId="4488F919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AC6390"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</w:t>
      </w:r>
      <w:r w:rsidR="00E21ABF">
        <w:rPr>
          <w:rFonts w:ascii="Cambria" w:hAnsi="Cambria"/>
          <w:b/>
          <w:sz w:val="18"/>
          <w:szCs w:val="18"/>
        </w:rPr>
        <w:t xml:space="preserve"> za pośrednictwem platformy </w:t>
      </w:r>
      <w:proofErr w:type="spellStart"/>
      <w:r w:rsidR="00E21ABF">
        <w:rPr>
          <w:rFonts w:ascii="Cambria" w:hAnsi="Cambria"/>
          <w:b/>
          <w:sz w:val="18"/>
          <w:szCs w:val="18"/>
        </w:rPr>
        <w:t>SmartPzp</w:t>
      </w:r>
      <w:proofErr w:type="spellEnd"/>
      <w:r w:rsidR="00CE2ECB">
        <w:rPr>
          <w:rFonts w:ascii="Cambria" w:hAnsi="Cambria"/>
          <w:b/>
          <w:sz w:val="18"/>
          <w:szCs w:val="18"/>
        </w:rPr>
        <w:t xml:space="preserve"> dostępnej pod adresem:</w:t>
      </w:r>
      <w:r w:rsidR="00E21ABF">
        <w:rPr>
          <w:rFonts w:ascii="Cambria" w:hAnsi="Cambria"/>
          <w:b/>
          <w:sz w:val="18"/>
          <w:szCs w:val="18"/>
        </w:rPr>
        <w:t xml:space="preserve"> </w:t>
      </w:r>
      <w:hyperlink r:id="rId1" w:history="1">
        <w:r w:rsidR="00E21ABF" w:rsidRPr="00CE2ECB">
          <w:rPr>
            <w:rStyle w:val="Hipercze"/>
            <w:rFonts w:ascii="Cambria" w:hAnsi="Cambria"/>
            <w:sz w:val="18"/>
            <w:szCs w:val="18"/>
          </w:rPr>
          <w:t>https://portal.smartpzp.pl/zamosc</w:t>
        </w:r>
      </w:hyperlink>
      <w:r w:rsidRPr="00CE2ECB">
        <w:rPr>
          <w:rFonts w:ascii="Cambria" w:hAnsi="Cambria"/>
          <w:b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0F082" w14:textId="77777777" w:rsidR="00281A1C" w:rsidRDefault="00281A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9073A" w14:textId="77777777" w:rsidR="00281A1C" w:rsidRDefault="00281A1C" w:rsidP="00281A1C">
    <w:pPr>
      <w:pStyle w:val="Nagwek"/>
      <w:rPr>
        <w:noProof/>
        <w:sz w:val="22"/>
        <w:szCs w:val="22"/>
      </w:rPr>
    </w:pPr>
    <w:r>
      <w:rPr>
        <w:noProof/>
        <w:sz w:val="22"/>
        <w:lang w:eastAsia="pl-PL"/>
      </w:rPr>
      <w:drawing>
        <wp:inline distT="0" distB="0" distL="0" distR="0" wp14:anchorId="1AD30132" wp14:editId="2BE1A50B">
          <wp:extent cx="5624195" cy="105219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E5802" w14:textId="68C81C51" w:rsidR="00281A1C" w:rsidRDefault="00387EF3" w:rsidP="00387EF3">
    <w:pPr>
      <w:jc w:val="center"/>
      <w:rPr>
        <w:rFonts w:ascii="Cambria" w:hAnsi="Cambria"/>
        <w:bCs/>
        <w:color w:val="000000"/>
        <w:sz w:val="18"/>
        <w:szCs w:val="18"/>
      </w:rPr>
    </w:pPr>
    <w:r w:rsidRPr="00387EF3">
      <w:rPr>
        <w:rFonts w:ascii="Cambria" w:hAnsi="Cambria"/>
        <w:bCs/>
        <w:color w:val="000000"/>
        <w:sz w:val="18"/>
        <w:szCs w:val="18"/>
      </w:rPr>
      <w:t xml:space="preserve">Projekt pn. </w:t>
    </w:r>
    <w:r w:rsidR="00281A1C" w:rsidRPr="00387EF3">
      <w:rPr>
        <w:rFonts w:ascii="Cambria" w:hAnsi="Cambria"/>
        <w:bCs/>
        <w:color w:val="000000"/>
        <w:sz w:val="18"/>
        <w:szCs w:val="18"/>
      </w:rPr>
      <w:t>„Budowa instalacji odnawialnych źródeł energii na domach jednorodzinnych w Mieście Zamość”</w:t>
    </w:r>
    <w:r>
      <w:rPr>
        <w:rFonts w:ascii="Cambria" w:hAnsi="Cambria"/>
        <w:bCs/>
        <w:color w:val="000000"/>
        <w:sz w:val="18"/>
        <w:szCs w:val="18"/>
      </w:rPr>
      <w:t>,</w:t>
    </w:r>
    <w:r w:rsidR="00281A1C" w:rsidRPr="00387EF3">
      <w:rPr>
        <w:rFonts w:ascii="Cambria" w:hAnsi="Cambria"/>
        <w:bCs/>
        <w:color w:val="000000"/>
        <w:sz w:val="18"/>
        <w:szCs w:val="18"/>
      </w:rPr>
      <w:t xml:space="preserve"> współfinansowany ze </w:t>
    </w:r>
    <w:r w:rsidR="00281A1C" w:rsidRPr="00387EF3">
      <w:rPr>
        <w:rFonts w:ascii="Cambria" w:hAnsi="Cambria"/>
        <w:color w:val="000000"/>
        <w:sz w:val="18"/>
        <w:szCs w:val="18"/>
      </w:rPr>
      <w:t>ś</w:t>
    </w:r>
    <w:r w:rsidR="00281A1C" w:rsidRPr="00387EF3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B50EB" w14:textId="77777777" w:rsidR="00281A1C" w:rsidRDefault="00281A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005DB"/>
    <w:rsid w:val="000237F9"/>
    <w:rsid w:val="00027498"/>
    <w:rsid w:val="000331DD"/>
    <w:rsid w:val="00060463"/>
    <w:rsid w:val="00080F96"/>
    <w:rsid w:val="0008746A"/>
    <w:rsid w:val="000914B6"/>
    <w:rsid w:val="000A0FF9"/>
    <w:rsid w:val="000A2560"/>
    <w:rsid w:val="000A4FF4"/>
    <w:rsid w:val="000B36C6"/>
    <w:rsid w:val="000C0288"/>
    <w:rsid w:val="000D6E10"/>
    <w:rsid w:val="000F37C5"/>
    <w:rsid w:val="00110565"/>
    <w:rsid w:val="00115A72"/>
    <w:rsid w:val="001252A2"/>
    <w:rsid w:val="00125574"/>
    <w:rsid w:val="0015646C"/>
    <w:rsid w:val="001B7A58"/>
    <w:rsid w:val="001D3AFC"/>
    <w:rsid w:val="00213FE8"/>
    <w:rsid w:val="002152B1"/>
    <w:rsid w:val="00217A91"/>
    <w:rsid w:val="0023421F"/>
    <w:rsid w:val="00236326"/>
    <w:rsid w:val="00281A1C"/>
    <w:rsid w:val="00290620"/>
    <w:rsid w:val="002C74A2"/>
    <w:rsid w:val="002D6A25"/>
    <w:rsid w:val="0031107C"/>
    <w:rsid w:val="00347FBB"/>
    <w:rsid w:val="00364389"/>
    <w:rsid w:val="00383B20"/>
    <w:rsid w:val="00387EF3"/>
    <w:rsid w:val="003C1B7A"/>
    <w:rsid w:val="004022C7"/>
    <w:rsid w:val="00454903"/>
    <w:rsid w:val="0046456D"/>
    <w:rsid w:val="00465F06"/>
    <w:rsid w:val="004777EF"/>
    <w:rsid w:val="00494960"/>
    <w:rsid w:val="004A1EC3"/>
    <w:rsid w:val="004B1018"/>
    <w:rsid w:val="00501E41"/>
    <w:rsid w:val="005046C3"/>
    <w:rsid w:val="00552F9E"/>
    <w:rsid w:val="00581F31"/>
    <w:rsid w:val="005A04FC"/>
    <w:rsid w:val="005A4D79"/>
    <w:rsid w:val="005A7C54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45ACB"/>
    <w:rsid w:val="00754F81"/>
    <w:rsid w:val="007872D4"/>
    <w:rsid w:val="00797677"/>
    <w:rsid w:val="007A4CF6"/>
    <w:rsid w:val="007A72F6"/>
    <w:rsid w:val="007D12F2"/>
    <w:rsid w:val="007D341A"/>
    <w:rsid w:val="007D44B6"/>
    <w:rsid w:val="008040B6"/>
    <w:rsid w:val="00835326"/>
    <w:rsid w:val="0084606F"/>
    <w:rsid w:val="00891808"/>
    <w:rsid w:val="00893C6B"/>
    <w:rsid w:val="008B07C9"/>
    <w:rsid w:val="009159FE"/>
    <w:rsid w:val="00967DC3"/>
    <w:rsid w:val="00980693"/>
    <w:rsid w:val="009C5742"/>
    <w:rsid w:val="009E7572"/>
    <w:rsid w:val="00A16411"/>
    <w:rsid w:val="00A448E6"/>
    <w:rsid w:val="00A53F7F"/>
    <w:rsid w:val="00A569B0"/>
    <w:rsid w:val="00A76784"/>
    <w:rsid w:val="00A81F81"/>
    <w:rsid w:val="00AB1D18"/>
    <w:rsid w:val="00AB3552"/>
    <w:rsid w:val="00AC6390"/>
    <w:rsid w:val="00AD08F5"/>
    <w:rsid w:val="00AD498C"/>
    <w:rsid w:val="00AD5E50"/>
    <w:rsid w:val="00B050FE"/>
    <w:rsid w:val="00B3213D"/>
    <w:rsid w:val="00B446B3"/>
    <w:rsid w:val="00B5467B"/>
    <w:rsid w:val="00B613BF"/>
    <w:rsid w:val="00B701AC"/>
    <w:rsid w:val="00B85363"/>
    <w:rsid w:val="00B87ADF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B32A8"/>
    <w:rsid w:val="00CD5D88"/>
    <w:rsid w:val="00CE0F98"/>
    <w:rsid w:val="00CE2ECB"/>
    <w:rsid w:val="00CF0164"/>
    <w:rsid w:val="00D0441B"/>
    <w:rsid w:val="00D114FF"/>
    <w:rsid w:val="00D37634"/>
    <w:rsid w:val="00D41858"/>
    <w:rsid w:val="00D859D7"/>
    <w:rsid w:val="00DB4E2A"/>
    <w:rsid w:val="00E21ABF"/>
    <w:rsid w:val="00E27BA5"/>
    <w:rsid w:val="00EA03C9"/>
    <w:rsid w:val="00F24604"/>
    <w:rsid w:val="00F36C70"/>
    <w:rsid w:val="00F52858"/>
    <w:rsid w:val="00F6485D"/>
    <w:rsid w:val="00F64C95"/>
    <w:rsid w:val="00F702C6"/>
    <w:rsid w:val="00F71D7F"/>
    <w:rsid w:val="00F95C5B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93FB73B5-0881-4669-8172-701D505B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21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smartpzp.pl/zamos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045912-BE85-48D6-9C41-BB0E1E2F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Marta Trych UM Zamość</cp:lastModifiedBy>
  <cp:revision>50</cp:revision>
  <cp:lastPrinted>2020-02-04T08:42:00Z</cp:lastPrinted>
  <dcterms:created xsi:type="dcterms:W3CDTF">2019-02-01T07:28:00Z</dcterms:created>
  <dcterms:modified xsi:type="dcterms:W3CDTF">2020-02-04T08:42:00Z</dcterms:modified>
</cp:coreProperties>
</file>