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4" w:rsidRPr="003D01C1" w:rsidRDefault="00900CE3" w:rsidP="009F5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</w:t>
      </w:r>
      <w:r w:rsidR="003D01C1" w:rsidRPr="003D01C1">
        <w:rPr>
          <w:rFonts w:ascii="Arial" w:hAnsi="Arial" w:cs="Arial"/>
        </w:rPr>
        <w:t>r 7</w:t>
      </w:r>
      <w:r w:rsidR="009F5384" w:rsidRPr="003D01C1">
        <w:rPr>
          <w:rFonts w:ascii="Arial" w:hAnsi="Arial" w:cs="Arial"/>
        </w:rPr>
        <w:t xml:space="preserve"> do SIWZ</w:t>
      </w:r>
    </w:p>
    <w:p w:rsidR="009F5384" w:rsidRPr="00B31587" w:rsidRDefault="009F5384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 w:rsidR="00900CE3"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9F5384" w:rsidRPr="00B31587" w:rsidRDefault="005012F8" w:rsidP="009F538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F5384" w:rsidRPr="00B31587">
        <w:rPr>
          <w:rFonts w:ascii="Arial" w:hAnsi="Arial" w:cs="Arial"/>
          <w:sz w:val="20"/>
        </w:rPr>
        <w:t xml:space="preserve">  (nazwa</w:t>
      </w:r>
      <w:r w:rsidR="00900CE3">
        <w:rPr>
          <w:rFonts w:ascii="Arial" w:hAnsi="Arial" w:cs="Arial"/>
          <w:sz w:val="20"/>
        </w:rPr>
        <w:t xml:space="preserve"> innego</w:t>
      </w:r>
      <w:r w:rsidR="009F5384" w:rsidRPr="00B31587">
        <w:rPr>
          <w:rFonts w:ascii="Arial" w:hAnsi="Arial" w:cs="Arial"/>
          <w:sz w:val="20"/>
        </w:rPr>
        <w:t xml:space="preserve"> </w:t>
      </w:r>
      <w:r w:rsidR="00900CE3">
        <w:rPr>
          <w:rFonts w:ascii="Arial" w:hAnsi="Arial" w:cs="Arial"/>
          <w:sz w:val="20"/>
        </w:rPr>
        <w:t>podmiotu, adres, tel./</w:t>
      </w:r>
      <w:r w:rsidR="009F5384" w:rsidRPr="00B31587">
        <w:rPr>
          <w:rFonts w:ascii="Arial" w:hAnsi="Arial" w:cs="Arial"/>
          <w:sz w:val="20"/>
        </w:rPr>
        <w:t>fax)</w:t>
      </w:r>
    </w:p>
    <w:p w:rsidR="00AB5315" w:rsidRPr="00900CE3" w:rsidRDefault="00AB5315">
      <w:pPr>
        <w:rPr>
          <w:sz w:val="20"/>
        </w:rPr>
      </w:pPr>
    </w:p>
    <w:p w:rsidR="003D01C1" w:rsidRPr="00900CE3" w:rsidRDefault="009F5384" w:rsidP="00900CE3">
      <w:pPr>
        <w:jc w:val="center"/>
        <w:rPr>
          <w:rFonts w:ascii="Arial" w:hAnsi="Arial" w:cs="Arial"/>
          <w:b/>
          <w:sz w:val="24"/>
          <w:szCs w:val="28"/>
        </w:rPr>
      </w:pPr>
      <w:r w:rsidRPr="00900CE3">
        <w:rPr>
          <w:rFonts w:ascii="Arial" w:hAnsi="Arial" w:cs="Arial"/>
          <w:b/>
          <w:sz w:val="24"/>
          <w:szCs w:val="28"/>
        </w:rPr>
        <w:t xml:space="preserve">Zobowiązanie </w:t>
      </w:r>
      <w:r w:rsidR="00863B01" w:rsidRPr="00900CE3">
        <w:rPr>
          <w:rFonts w:ascii="Arial" w:hAnsi="Arial" w:cs="Arial"/>
          <w:b/>
          <w:sz w:val="24"/>
          <w:szCs w:val="28"/>
        </w:rPr>
        <w:t>innego</w:t>
      </w:r>
      <w:r w:rsidR="00B77AE9" w:rsidRPr="00900CE3">
        <w:rPr>
          <w:rFonts w:ascii="Arial" w:hAnsi="Arial" w:cs="Arial"/>
          <w:b/>
          <w:sz w:val="24"/>
          <w:szCs w:val="28"/>
        </w:rPr>
        <w:t xml:space="preserve"> podmiot</w:t>
      </w:r>
      <w:r w:rsidR="00863B01" w:rsidRPr="00900CE3">
        <w:rPr>
          <w:rFonts w:ascii="Arial" w:hAnsi="Arial" w:cs="Arial"/>
          <w:b/>
          <w:sz w:val="24"/>
          <w:szCs w:val="28"/>
        </w:rPr>
        <w:t>u</w:t>
      </w:r>
      <w:r w:rsidRPr="00900CE3">
        <w:rPr>
          <w:rFonts w:ascii="Arial" w:hAnsi="Arial" w:cs="Arial"/>
          <w:b/>
          <w:sz w:val="24"/>
          <w:szCs w:val="28"/>
        </w:rPr>
        <w:t xml:space="preserve"> do udostępnienia zasobów</w:t>
      </w:r>
    </w:p>
    <w:p w:rsidR="009F5384" w:rsidRPr="00900CE3" w:rsidRDefault="009F5384" w:rsidP="00820B0B">
      <w:pPr>
        <w:jc w:val="both"/>
        <w:rPr>
          <w:rFonts w:ascii="Arial" w:hAnsi="Arial" w:cs="Arial"/>
          <w:szCs w:val="24"/>
        </w:rPr>
      </w:pPr>
      <w:r w:rsidRPr="00900CE3">
        <w:rPr>
          <w:rFonts w:ascii="Arial" w:hAnsi="Arial" w:cs="Arial"/>
          <w:szCs w:val="24"/>
        </w:rPr>
        <w:t>Działając na podstawie art. 22a ustawy z dnia</w:t>
      </w:r>
      <w:r w:rsidRPr="00900CE3">
        <w:rPr>
          <w:rFonts w:ascii="Arial" w:hAnsi="Arial" w:cs="Arial"/>
        </w:rPr>
        <w:t xml:space="preserve"> 29 stycznia 2004</w:t>
      </w:r>
      <w:r w:rsidR="00900CE3" w:rsidRPr="00900CE3">
        <w:rPr>
          <w:rFonts w:ascii="Arial" w:hAnsi="Arial" w:cs="Arial"/>
        </w:rPr>
        <w:t xml:space="preserve"> </w:t>
      </w:r>
      <w:r w:rsidRPr="00900CE3">
        <w:rPr>
          <w:rFonts w:ascii="Arial" w:hAnsi="Arial" w:cs="Arial"/>
        </w:rPr>
        <w:t>r. – Prawo zamówień publicznych (tekst jedn. Dz. U. z 201</w:t>
      </w:r>
      <w:r w:rsidR="0030173D">
        <w:rPr>
          <w:rFonts w:ascii="Arial" w:hAnsi="Arial" w:cs="Arial"/>
        </w:rPr>
        <w:t>7</w:t>
      </w:r>
      <w:r w:rsidR="00900CE3" w:rsidRPr="00900CE3">
        <w:rPr>
          <w:rFonts w:ascii="Arial" w:hAnsi="Arial" w:cs="Arial"/>
        </w:rPr>
        <w:t xml:space="preserve"> </w:t>
      </w:r>
      <w:r w:rsidR="0030173D">
        <w:rPr>
          <w:rFonts w:ascii="Arial" w:hAnsi="Arial" w:cs="Arial"/>
        </w:rPr>
        <w:t>r. poz. 1579</w:t>
      </w:r>
      <w:r w:rsidRPr="00900CE3">
        <w:rPr>
          <w:rFonts w:ascii="Arial" w:hAnsi="Arial" w:cs="Arial"/>
        </w:rPr>
        <w:t xml:space="preserve"> z późn. zm.) oświadczam</w:t>
      </w:r>
      <w:r w:rsidR="00AA2C59" w:rsidRPr="00900CE3">
        <w:rPr>
          <w:rFonts w:ascii="Arial" w:hAnsi="Arial" w:cs="Arial"/>
        </w:rPr>
        <w:t>/y</w:t>
      </w:r>
      <w:r w:rsidRPr="00900CE3">
        <w:rPr>
          <w:rFonts w:ascii="Arial" w:hAnsi="Arial" w:cs="Arial"/>
        </w:rPr>
        <w:t xml:space="preserve">, </w:t>
      </w:r>
      <w:r w:rsidR="008043B6" w:rsidRPr="00900CE3">
        <w:rPr>
          <w:rFonts w:ascii="Arial" w:hAnsi="Arial" w:cs="Arial"/>
        </w:rPr>
        <w:t xml:space="preserve">że </w:t>
      </w:r>
      <w:r w:rsidRPr="00900CE3">
        <w:rPr>
          <w:rFonts w:ascii="Arial" w:hAnsi="Arial" w:cs="Arial"/>
        </w:rPr>
        <w:t>zobowiązuje</w:t>
      </w:r>
      <w:r w:rsidR="001640EC" w:rsidRPr="00900CE3">
        <w:rPr>
          <w:rFonts w:ascii="Arial" w:hAnsi="Arial" w:cs="Arial"/>
        </w:rPr>
        <w:t>/my</w:t>
      </w:r>
      <w:r w:rsidRPr="00900CE3">
        <w:rPr>
          <w:rFonts w:ascii="Arial" w:hAnsi="Arial" w:cs="Arial"/>
        </w:rPr>
        <w:t xml:space="preserve"> się do oddania swoich zasobów</w:t>
      </w:r>
      <w:r w:rsidR="00820B0B" w:rsidRPr="00900CE3">
        <w:rPr>
          <w:rFonts w:ascii="Arial" w:hAnsi="Arial" w:cs="Arial"/>
        </w:rPr>
        <w:t>:</w:t>
      </w:r>
    </w:p>
    <w:p w:rsidR="00820B0B" w:rsidRDefault="00820B0B" w:rsidP="00820B0B">
      <w:pPr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>
        <w:rPr>
          <w:rFonts w:ascii="ArialNarrow" w:eastAsiaTheme="minorHAnsi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</w:p>
    <w:p w:rsidR="00820B0B" w:rsidRPr="005012F8" w:rsidRDefault="00820B0B" w:rsidP="00820B0B">
      <w:pPr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5012F8">
        <w:rPr>
          <w:rFonts w:ascii="Arial" w:eastAsiaTheme="minorHAnsi" w:hAnsi="Arial" w:cs="Arial"/>
          <w:lang w:eastAsia="en-US"/>
        </w:rPr>
        <w:t>do dyspozycji Wykonawcy:</w:t>
      </w:r>
    </w:p>
    <w:p w:rsidR="00820B0B" w:rsidRDefault="00820B0B" w:rsidP="00820B0B">
      <w:pPr>
        <w:adjustRightInd w:val="0"/>
        <w:spacing w:after="0" w:line="240" w:lineRule="auto"/>
        <w:rPr>
          <w:rFonts w:ascii="ArialNarrow" w:eastAsiaTheme="minorHAnsi" w:hAnsi="ArialNarrow" w:cs="ArialNarrow"/>
          <w:lang w:eastAsia="en-US"/>
        </w:rPr>
      </w:pPr>
      <w:r>
        <w:rPr>
          <w:rFonts w:ascii="ArialNarrow" w:eastAsiaTheme="minorHAnsi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820B0B" w:rsidRPr="00820B0B" w:rsidRDefault="00820B0B" w:rsidP="00820B0B">
      <w:pPr>
        <w:adjustRightInd w:val="0"/>
        <w:spacing w:after="0" w:line="240" w:lineRule="auto"/>
        <w:jc w:val="center"/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820B0B" w:rsidRDefault="00820B0B" w:rsidP="00820B0B">
      <w:pPr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820B0B" w:rsidRDefault="00820B0B" w:rsidP="00820B0B">
      <w:pPr>
        <w:adjustRightInd w:val="0"/>
        <w:spacing w:after="0" w:line="240" w:lineRule="auto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B83F45" w:rsidRPr="00743F1F" w:rsidRDefault="00820B0B" w:rsidP="00900CE3">
      <w:pPr>
        <w:jc w:val="both"/>
        <w:rPr>
          <w:rFonts w:ascii="Arial" w:hAnsi="Arial" w:cs="Arial"/>
          <w:b/>
          <w:szCs w:val="24"/>
        </w:rPr>
      </w:pPr>
      <w:r w:rsidRPr="00900CE3">
        <w:rPr>
          <w:rFonts w:ascii="Arial" w:hAnsi="Arial" w:cs="Arial"/>
          <w:szCs w:val="24"/>
        </w:rPr>
        <w:t>na potrzeby</w:t>
      </w:r>
      <w:r w:rsidR="003D01C1" w:rsidRPr="00900CE3">
        <w:rPr>
          <w:rFonts w:ascii="Arial" w:hAnsi="Arial" w:cs="Arial"/>
          <w:szCs w:val="24"/>
        </w:rPr>
        <w:t xml:space="preserve"> realizacji zamówienia </w:t>
      </w:r>
      <w:r w:rsidR="00900CE3" w:rsidRPr="00900CE3">
        <w:rPr>
          <w:rFonts w:ascii="Arial" w:hAnsi="Arial" w:cs="Arial"/>
          <w:szCs w:val="24"/>
        </w:rPr>
        <w:t xml:space="preserve">pod nazwą </w:t>
      </w:r>
      <w:r w:rsidR="00743F1F">
        <w:rPr>
          <w:rFonts w:ascii="Arial" w:hAnsi="Arial" w:cs="Arial"/>
          <w:szCs w:val="24"/>
        </w:rPr>
        <w:t>„</w:t>
      </w:r>
      <w:r w:rsidR="00827615" w:rsidRPr="00827615">
        <w:rPr>
          <w:rFonts w:ascii="Arial" w:hAnsi="Arial" w:cs="Arial"/>
          <w:b/>
          <w:szCs w:val="24"/>
        </w:rPr>
        <w:t xml:space="preserve">Budowa sieci kanalizacji deszczowej </w:t>
      </w:r>
      <w:r w:rsidR="0030173D">
        <w:rPr>
          <w:rFonts w:ascii="Arial" w:hAnsi="Arial" w:cs="Arial"/>
          <w:b/>
          <w:szCs w:val="24"/>
        </w:rPr>
        <w:t xml:space="preserve">dla </w:t>
      </w:r>
      <w:r w:rsidR="00827615" w:rsidRPr="00827615">
        <w:rPr>
          <w:rFonts w:ascii="Arial" w:hAnsi="Arial" w:cs="Arial"/>
          <w:b/>
          <w:szCs w:val="24"/>
        </w:rPr>
        <w:t xml:space="preserve">Osiedla Planty </w:t>
      </w:r>
      <w:r w:rsidR="0030173D" w:rsidRPr="00827615">
        <w:rPr>
          <w:rFonts w:ascii="Arial" w:hAnsi="Arial" w:cs="Arial"/>
          <w:b/>
          <w:szCs w:val="24"/>
        </w:rPr>
        <w:t>w Zamościu</w:t>
      </w:r>
      <w:r w:rsidR="0030173D">
        <w:rPr>
          <w:rFonts w:ascii="Arial" w:hAnsi="Arial" w:cs="Arial"/>
          <w:b/>
          <w:szCs w:val="24"/>
        </w:rPr>
        <w:t xml:space="preserve"> -</w:t>
      </w:r>
      <w:r w:rsidR="0030173D" w:rsidRPr="00827615">
        <w:rPr>
          <w:rFonts w:ascii="Arial" w:hAnsi="Arial" w:cs="Arial"/>
          <w:b/>
          <w:szCs w:val="24"/>
        </w:rPr>
        <w:t xml:space="preserve"> </w:t>
      </w:r>
      <w:r w:rsidR="00827615" w:rsidRPr="00827615">
        <w:rPr>
          <w:rFonts w:ascii="Arial" w:hAnsi="Arial" w:cs="Arial"/>
          <w:b/>
          <w:szCs w:val="24"/>
        </w:rPr>
        <w:t>I etap</w:t>
      </w:r>
      <w:r w:rsidR="00743F1F">
        <w:rPr>
          <w:rFonts w:ascii="Arial" w:hAnsi="Arial" w:cs="Arial"/>
          <w:b/>
          <w:szCs w:val="24"/>
        </w:rPr>
        <w:t>”</w:t>
      </w:r>
      <w:r w:rsidR="00900CE3" w:rsidRPr="00900CE3">
        <w:rPr>
          <w:rFonts w:ascii="Arial" w:hAnsi="Arial" w:cs="Arial"/>
          <w:b/>
          <w:szCs w:val="24"/>
        </w:rPr>
        <w:t xml:space="preserve">, </w:t>
      </w:r>
      <w:r w:rsidR="00900CE3" w:rsidRPr="00900CE3">
        <w:rPr>
          <w:rFonts w:ascii="Arial" w:hAnsi="Arial" w:cs="Arial"/>
          <w:szCs w:val="24"/>
        </w:rPr>
        <w:t xml:space="preserve">prowadzonego przez Zamawiającego: Miasto Zamość, Rynek Wielki 13, 22-400 Zamość, </w:t>
      </w:r>
      <w:r w:rsidR="00B83F45" w:rsidRPr="00900CE3">
        <w:rPr>
          <w:rFonts w:ascii="Arial" w:hAnsi="Arial" w:cs="Arial"/>
          <w:szCs w:val="24"/>
        </w:rPr>
        <w:t xml:space="preserve">celem wykazania spełniania warunków udziału w postępowaniu, których opis zawarty jest </w:t>
      </w:r>
      <w:r w:rsidR="002C7856">
        <w:rPr>
          <w:rFonts w:ascii="Arial" w:hAnsi="Arial" w:cs="Arial"/>
          <w:b/>
          <w:szCs w:val="24"/>
        </w:rPr>
        <w:t>w </w:t>
      </w:r>
      <w:r w:rsidR="001640EC" w:rsidRPr="00743F1F">
        <w:rPr>
          <w:rFonts w:ascii="Arial" w:hAnsi="Arial" w:cs="Arial"/>
          <w:b/>
          <w:szCs w:val="24"/>
        </w:rPr>
        <w:t>pkt 5.3.</w:t>
      </w:r>
      <w:r w:rsidR="0030173D">
        <w:rPr>
          <w:rFonts w:ascii="Arial" w:hAnsi="Arial" w:cs="Arial"/>
          <w:b/>
          <w:szCs w:val="24"/>
        </w:rPr>
        <w:t>1</w:t>
      </w:r>
      <w:r w:rsidR="00A61E81">
        <w:rPr>
          <w:rFonts w:ascii="Arial" w:hAnsi="Arial" w:cs="Arial"/>
          <w:b/>
          <w:szCs w:val="24"/>
        </w:rPr>
        <w:t xml:space="preserve">. </w:t>
      </w:r>
      <w:bookmarkStart w:id="0" w:name="_GoBack"/>
      <w:bookmarkEnd w:id="0"/>
      <w:r w:rsidR="00B83F45" w:rsidRPr="00743F1F">
        <w:rPr>
          <w:rFonts w:ascii="Arial" w:hAnsi="Arial" w:cs="Arial"/>
          <w:b/>
          <w:szCs w:val="24"/>
        </w:rPr>
        <w:t>Specyfikacji istotnych warunków zamówienia</w:t>
      </w:r>
      <w:r w:rsidR="008043B6" w:rsidRPr="00743F1F">
        <w:rPr>
          <w:rFonts w:ascii="Arial" w:hAnsi="Arial" w:cs="Arial"/>
          <w:b/>
          <w:szCs w:val="24"/>
        </w:rPr>
        <w:t>.</w:t>
      </w:r>
    </w:p>
    <w:p w:rsidR="00B83F45" w:rsidRPr="00900CE3" w:rsidRDefault="008043B6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Z</w:t>
      </w:r>
      <w:r w:rsidR="00900CE3" w:rsidRPr="00900CE3">
        <w:rPr>
          <w:rFonts w:ascii="Arial" w:eastAsiaTheme="minorHAnsi" w:hAnsi="Arial" w:cs="Arial"/>
          <w:szCs w:val="24"/>
          <w:lang w:eastAsia="en-US"/>
        </w:rPr>
        <w:t>akres dostępnych W</w:t>
      </w:r>
      <w:r w:rsidR="00B83F45" w:rsidRPr="00900CE3">
        <w:rPr>
          <w:rFonts w:ascii="Arial" w:eastAsiaTheme="minorHAnsi" w:hAnsi="Arial" w:cs="Arial"/>
          <w:szCs w:val="24"/>
          <w:lang w:eastAsia="en-US"/>
        </w:rPr>
        <w:t>ykonawcy zasobów innego podmiotu: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</w:t>
      </w:r>
    </w:p>
    <w:p w:rsidR="00B83F45" w:rsidRPr="00900CE3" w:rsidRDefault="00B83F45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 xml:space="preserve">Sposób wykorzystania </w:t>
      </w:r>
      <w:r w:rsidR="00AA2C59" w:rsidRPr="00900CE3">
        <w:rPr>
          <w:rFonts w:ascii="Arial" w:eastAsiaTheme="minorHAnsi" w:hAnsi="Arial" w:cs="Arial"/>
          <w:szCs w:val="24"/>
          <w:lang w:eastAsia="en-US"/>
        </w:rPr>
        <w:t>zasobów innego podmiotu przez Wykonawcę</w:t>
      </w:r>
      <w:r w:rsidRPr="00900CE3">
        <w:rPr>
          <w:rFonts w:ascii="Arial" w:eastAsiaTheme="minorHAnsi" w:hAnsi="Arial" w:cs="Arial"/>
          <w:szCs w:val="24"/>
          <w:lang w:eastAsia="en-US"/>
        </w:rPr>
        <w:t xml:space="preserve"> przy wykonywaniu zamówienia: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</w:t>
      </w:r>
    </w:p>
    <w:p w:rsidR="00B83F45" w:rsidRPr="00900CE3" w:rsidRDefault="00B83F45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Zakres i okres udziału innego podmiotu przy wykonywaniu zamówienia: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…………………………………………………………………………………………….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</w:t>
      </w:r>
    </w:p>
    <w:p w:rsidR="00B83F45" w:rsidRPr="00900CE3" w:rsidRDefault="003D01C1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Informacja, c</w:t>
      </w:r>
      <w:r w:rsidR="00B83F45" w:rsidRPr="00900CE3">
        <w:rPr>
          <w:rFonts w:ascii="Arial" w:eastAsiaTheme="minorHAnsi" w:hAnsi="Arial" w:cs="Arial"/>
          <w:szCs w:val="24"/>
          <w:lang w:eastAsia="en-US"/>
        </w:rPr>
        <w:t>zy po</w:t>
      </w:r>
      <w:r w:rsidR="00900CE3" w:rsidRPr="00900CE3">
        <w:rPr>
          <w:rFonts w:ascii="Arial" w:eastAsiaTheme="minorHAnsi" w:hAnsi="Arial" w:cs="Arial"/>
          <w:szCs w:val="24"/>
          <w:lang w:eastAsia="en-US"/>
        </w:rPr>
        <w:t>dmiot, na zdolnościach którego W</w:t>
      </w:r>
      <w:r w:rsidR="00B83F45" w:rsidRPr="00900CE3">
        <w:rPr>
          <w:rFonts w:ascii="Arial" w:eastAsiaTheme="minorHAnsi" w:hAnsi="Arial" w:cs="Arial"/>
          <w:szCs w:val="24"/>
          <w:lang w:eastAsia="en-US"/>
        </w:rPr>
        <w:t>ykonawca polega</w:t>
      </w:r>
      <w:r w:rsidR="00900CE3" w:rsidRPr="00900CE3">
        <w:rPr>
          <w:rFonts w:ascii="Arial" w:eastAsiaTheme="minorHAnsi" w:hAnsi="Arial" w:cs="Arial"/>
          <w:szCs w:val="24"/>
          <w:lang w:eastAsia="en-US"/>
        </w:rPr>
        <w:t xml:space="preserve">                              </w:t>
      </w:r>
      <w:r w:rsidR="00B83F45" w:rsidRPr="00900CE3">
        <w:rPr>
          <w:rFonts w:ascii="Arial" w:eastAsiaTheme="minorHAnsi" w:hAnsi="Arial" w:cs="Arial"/>
          <w:szCs w:val="24"/>
          <w:lang w:eastAsia="en-US"/>
        </w:rPr>
        <w:t xml:space="preserve"> w odniesieniu do warunków udziału w postępowaniu dotyczących wykształcenia, kwalifikacji zawodowych lub doświadczenia, zrealizuje roboty budowlane lub usługi, któ</w:t>
      </w:r>
      <w:r w:rsidR="008043B6" w:rsidRPr="00900CE3">
        <w:rPr>
          <w:rFonts w:ascii="Arial" w:eastAsiaTheme="minorHAnsi" w:hAnsi="Arial" w:cs="Arial"/>
          <w:szCs w:val="24"/>
          <w:lang w:eastAsia="en-US"/>
        </w:rPr>
        <w:t>rych wykazane zdolności dotyczą?</w:t>
      </w:r>
      <w:r w:rsidR="00AA2C59" w:rsidRPr="00900CE3">
        <w:rPr>
          <w:rFonts w:ascii="Arial" w:eastAsiaTheme="minorHAnsi" w:hAnsi="Arial" w:cs="Arial"/>
          <w:szCs w:val="24"/>
          <w:lang w:eastAsia="en-US"/>
        </w:rPr>
        <w:t xml:space="preserve"> (</w:t>
      </w:r>
      <w:r w:rsidR="00AA2C59" w:rsidRPr="00900CE3">
        <w:rPr>
          <w:rFonts w:ascii="Arial" w:eastAsiaTheme="minorHAnsi" w:hAnsi="Arial" w:cs="Arial"/>
          <w:i/>
          <w:szCs w:val="24"/>
          <w:lang w:eastAsia="en-US"/>
        </w:rPr>
        <w:t>Tak/Nie)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i/>
          <w:szCs w:val="24"/>
          <w:lang w:eastAsia="en-US"/>
        </w:rPr>
        <w:t>………………………………………………………………………………………………</w:t>
      </w:r>
    </w:p>
    <w:p w:rsidR="00900CE3" w:rsidRPr="00900CE3" w:rsidRDefault="00900CE3" w:rsidP="00900CE3">
      <w:pPr>
        <w:pStyle w:val="Akapitzlist"/>
        <w:spacing w:after="0"/>
        <w:ind w:left="357"/>
        <w:jc w:val="both"/>
        <w:rPr>
          <w:rFonts w:ascii="Arial" w:eastAsiaTheme="minorHAnsi" w:hAnsi="Arial" w:cs="Arial"/>
          <w:szCs w:val="24"/>
          <w:lang w:eastAsia="en-US"/>
        </w:rPr>
      </w:pPr>
      <w:r w:rsidRPr="00900CE3">
        <w:rPr>
          <w:rFonts w:ascii="Arial" w:eastAsiaTheme="minorHAnsi" w:hAnsi="Arial" w:cs="Arial"/>
          <w:szCs w:val="24"/>
          <w:lang w:eastAsia="en-US"/>
        </w:rPr>
        <w:t>………………………………………………………………………………………………</w:t>
      </w:r>
    </w:p>
    <w:p w:rsidR="00820B0B" w:rsidRDefault="00820B0B" w:rsidP="008043B6">
      <w:pPr>
        <w:adjustRightInd w:val="0"/>
        <w:spacing w:after="0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5012F8" w:rsidRDefault="005012F8" w:rsidP="008043B6">
      <w:pPr>
        <w:adjustRightInd w:val="0"/>
        <w:spacing w:after="0"/>
        <w:rPr>
          <w:rFonts w:ascii="ArialNarrow-Italic" w:eastAsiaTheme="minorHAnsi" w:hAnsi="ArialNarrow-Italic" w:cs="ArialNarrow-Italic"/>
          <w:i/>
          <w:iCs/>
          <w:lang w:eastAsia="en-US"/>
        </w:rPr>
      </w:pPr>
    </w:p>
    <w:p w:rsidR="00820B0B" w:rsidRPr="00F31797" w:rsidRDefault="00820B0B" w:rsidP="00900CE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</w:rPr>
      </w:pPr>
      <w:r w:rsidRPr="00F31797">
        <w:rPr>
          <w:rFonts w:ascii="Arial" w:eastAsia="Calibri" w:hAnsi="Arial" w:cs="Arial"/>
          <w:sz w:val="20"/>
        </w:rPr>
        <w:t>……………………………………………</w:t>
      </w:r>
      <w:r w:rsidRPr="00F31797">
        <w:rPr>
          <w:rFonts w:ascii="Arial" w:eastAsia="Calibri" w:hAnsi="Arial" w:cs="Arial"/>
          <w:sz w:val="20"/>
        </w:rPr>
        <w:tab/>
      </w:r>
      <w:r w:rsidRPr="00F31797">
        <w:rPr>
          <w:rFonts w:ascii="Arial" w:eastAsia="Calibri" w:hAnsi="Arial" w:cs="Arial"/>
          <w:sz w:val="20"/>
        </w:rPr>
        <w:tab/>
        <w:t xml:space="preserve">            …………………………………………</w:t>
      </w:r>
    </w:p>
    <w:p w:rsidR="00820B0B" w:rsidRPr="00F31797" w:rsidRDefault="00820B0B" w:rsidP="00900CE3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 miejscowość, data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</w:t>
      </w:r>
      <w:r w:rsidR="00B83F45">
        <w:rPr>
          <w:rFonts w:ascii="Arial" w:eastAsia="Calibri" w:hAnsi="Arial" w:cs="Arial"/>
          <w:sz w:val="20"/>
        </w:rPr>
        <w:t xml:space="preserve">         </w:t>
      </w:r>
      <w:r>
        <w:rPr>
          <w:rFonts w:ascii="Arial" w:eastAsia="Calibri" w:hAnsi="Arial" w:cs="Arial"/>
          <w:sz w:val="20"/>
        </w:rPr>
        <w:t xml:space="preserve"> </w:t>
      </w:r>
      <w:r w:rsidRPr="00F31797">
        <w:rPr>
          <w:rFonts w:ascii="Arial" w:eastAsia="Calibri" w:hAnsi="Arial" w:cs="Arial"/>
          <w:sz w:val="20"/>
        </w:rPr>
        <w:t xml:space="preserve">podpis osoby/osób upoważnionych </w:t>
      </w:r>
    </w:p>
    <w:p w:rsidR="00B83F45" w:rsidRDefault="00900CE3" w:rsidP="00900CE3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 </w:t>
      </w:r>
      <w:r w:rsidR="00820B0B" w:rsidRPr="00F31797">
        <w:rPr>
          <w:rFonts w:ascii="Arial" w:eastAsia="Calibri" w:hAnsi="Arial" w:cs="Arial"/>
          <w:sz w:val="20"/>
        </w:rPr>
        <w:t xml:space="preserve">do występowania w imieniu </w:t>
      </w:r>
    </w:p>
    <w:p w:rsidR="00820B0B" w:rsidRDefault="00900CE3" w:rsidP="00900CE3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  <w:vertAlign w:val="superscript"/>
        </w:rPr>
      </w:pPr>
      <w:r>
        <w:rPr>
          <w:rFonts w:ascii="Arial" w:eastAsia="Calibri" w:hAnsi="Arial" w:cs="Arial"/>
          <w:sz w:val="20"/>
        </w:rPr>
        <w:t xml:space="preserve">          innego podmiotu </w:t>
      </w:r>
      <w:r w:rsidR="00820B0B">
        <w:rPr>
          <w:rFonts w:ascii="Arial" w:eastAsia="Calibri" w:hAnsi="Arial" w:cs="Arial"/>
          <w:sz w:val="20"/>
          <w:vertAlign w:val="superscript"/>
        </w:rPr>
        <w:t>*</w:t>
      </w:r>
    </w:p>
    <w:p w:rsidR="00820B0B" w:rsidRDefault="00820B0B" w:rsidP="00820B0B">
      <w:pPr>
        <w:spacing w:after="0" w:line="240" w:lineRule="auto"/>
        <w:ind w:left="4956"/>
        <w:jc w:val="both"/>
        <w:rPr>
          <w:rFonts w:ascii="Arial" w:eastAsia="Calibri" w:hAnsi="Arial" w:cs="Arial"/>
          <w:sz w:val="20"/>
          <w:vertAlign w:val="superscript"/>
        </w:rPr>
      </w:pPr>
    </w:p>
    <w:p w:rsidR="00820B0B" w:rsidRDefault="00820B0B" w:rsidP="00900CE3">
      <w:pPr>
        <w:adjustRightInd w:val="0"/>
        <w:spacing w:after="0" w:line="240" w:lineRule="auto"/>
        <w:ind w:left="397"/>
        <w:rPr>
          <w:rFonts w:ascii="Arial" w:hAnsi="Arial" w:cs="Arial"/>
          <w:sz w:val="20"/>
        </w:rPr>
      </w:pPr>
      <w:r>
        <w:rPr>
          <w:rFonts w:ascii="ArialNarrow-Italic" w:eastAsiaTheme="minorHAnsi" w:hAnsi="ArialNarrow-Italic" w:cs="ArialNarrow-Italic"/>
          <w:i/>
          <w:iCs/>
          <w:sz w:val="20"/>
          <w:szCs w:val="20"/>
          <w:lang w:eastAsia="en-US"/>
        </w:rPr>
        <w:t xml:space="preserve">* </w:t>
      </w:r>
      <w:r>
        <w:rPr>
          <w:rFonts w:ascii="Arial" w:hAnsi="Arial" w:cs="Arial"/>
          <w:sz w:val="20"/>
        </w:rPr>
        <w:t>p</w:t>
      </w:r>
      <w:r w:rsidRPr="00F31797">
        <w:rPr>
          <w:rFonts w:ascii="Arial" w:hAnsi="Arial" w:cs="Arial"/>
          <w:sz w:val="20"/>
        </w:rPr>
        <w:t>ożądany czytelny podpis lub podpis i pieczątka z imieniem i nazwiskiem</w:t>
      </w:r>
    </w:p>
    <w:p w:rsidR="00B75C15" w:rsidRDefault="00B75C15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</w:p>
    <w:p w:rsidR="00B75C15" w:rsidRDefault="00B75C15" w:rsidP="00B94086">
      <w:pPr>
        <w:adjustRightInd w:val="0"/>
        <w:spacing w:after="0"/>
        <w:jc w:val="both"/>
        <w:rPr>
          <w:rFonts w:ascii="ArialNarrow-Italic" w:eastAsiaTheme="minorHAnsi" w:hAnsi="ArialNarrow-Italic" w:cs="ArialNarrow-Italic"/>
          <w:b/>
          <w:iCs/>
          <w:lang w:eastAsia="en-US"/>
        </w:rPr>
      </w:pPr>
    </w:p>
    <w:p w:rsidR="00820B0B" w:rsidRPr="005012F8" w:rsidRDefault="00900CE3" w:rsidP="00B94086">
      <w:pPr>
        <w:adjustRightInd w:val="0"/>
        <w:spacing w:after="0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>UWAGA:</w:t>
      </w:r>
    </w:p>
    <w:p w:rsidR="00820B0B" w:rsidRPr="005012F8" w:rsidRDefault="00820B0B" w:rsidP="00B94086">
      <w:pPr>
        <w:adjustRightInd w:val="0"/>
        <w:spacing w:after="0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 xml:space="preserve">Zamiast niniejszego wzoru można przedstawić inny dokument, który określa </w:t>
      </w:r>
      <w:r w:rsidR="00B94086" w:rsidRPr="005012F8">
        <w:rPr>
          <w:rFonts w:ascii="Arial" w:eastAsiaTheme="minorHAnsi" w:hAnsi="Arial" w:cs="Arial"/>
          <w:b/>
          <w:iCs/>
          <w:lang w:eastAsia="en-US"/>
        </w:rPr>
        <w:t>w </w:t>
      </w:r>
      <w:r w:rsidRPr="005012F8">
        <w:rPr>
          <w:rFonts w:ascii="Arial" w:eastAsiaTheme="minorHAnsi" w:hAnsi="Arial" w:cs="Arial"/>
          <w:b/>
          <w:iCs/>
          <w:lang w:eastAsia="en-US"/>
        </w:rPr>
        <w:t>szczególności:</w:t>
      </w:r>
    </w:p>
    <w:p w:rsidR="00820B0B" w:rsidRPr="005012F8" w:rsidRDefault="00820B0B" w:rsidP="00900CE3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>zakres dostępnych Wykonawcy zasobów innego podmiotu,</w:t>
      </w:r>
    </w:p>
    <w:p w:rsidR="00820B0B" w:rsidRPr="005012F8" w:rsidRDefault="00820B0B" w:rsidP="00B94086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>sposób wykorzystania zasobów innego podmiotu, przez Wykonawcę, przy wykonywaniu zamówienia publicznego,</w:t>
      </w:r>
    </w:p>
    <w:p w:rsidR="00820B0B" w:rsidRPr="005012F8" w:rsidRDefault="00820B0B" w:rsidP="00B94086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>zakres i okres udziału innego podmiotu przy wykonywaniu zamówienia publicznego,</w:t>
      </w:r>
    </w:p>
    <w:p w:rsidR="009F5384" w:rsidRPr="005012F8" w:rsidRDefault="00820B0B" w:rsidP="00B94086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eastAsiaTheme="minorHAnsi" w:hAnsi="Arial" w:cs="Arial"/>
          <w:b/>
          <w:iCs/>
          <w:lang w:eastAsia="en-US"/>
        </w:rPr>
      </w:pPr>
      <w:r w:rsidRPr="005012F8">
        <w:rPr>
          <w:rFonts w:ascii="Arial" w:eastAsiaTheme="minorHAnsi" w:hAnsi="Arial" w:cs="Arial"/>
          <w:b/>
          <w:iCs/>
          <w:lang w:eastAsia="en-US"/>
        </w:rPr>
        <w:t>czy po</w:t>
      </w:r>
      <w:r w:rsidR="00863B01" w:rsidRPr="005012F8">
        <w:rPr>
          <w:rFonts w:ascii="Arial" w:eastAsiaTheme="minorHAnsi" w:hAnsi="Arial" w:cs="Arial"/>
          <w:b/>
          <w:iCs/>
          <w:lang w:eastAsia="en-US"/>
        </w:rPr>
        <w:t>dmiot, na zdolnościach którego W</w:t>
      </w:r>
      <w:r w:rsidRPr="005012F8">
        <w:rPr>
          <w:rFonts w:ascii="Arial" w:eastAsiaTheme="minorHAnsi" w:hAnsi="Arial" w:cs="Arial"/>
          <w:b/>
          <w:iCs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:rsidR="00820B0B" w:rsidRPr="00B94086" w:rsidRDefault="00820B0B" w:rsidP="00B94086">
      <w:pPr>
        <w:jc w:val="both"/>
        <w:rPr>
          <w:b/>
        </w:rPr>
      </w:pPr>
    </w:p>
    <w:sectPr w:rsidR="00820B0B" w:rsidRPr="00B940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93" w:rsidRDefault="00C11393" w:rsidP="00900CE3">
      <w:pPr>
        <w:spacing w:after="0" w:line="240" w:lineRule="auto"/>
      </w:pPr>
      <w:r>
        <w:separator/>
      </w:r>
    </w:p>
  </w:endnote>
  <w:endnote w:type="continuationSeparator" w:id="0">
    <w:p w:rsidR="00C11393" w:rsidRDefault="00C11393" w:rsidP="009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08620"/>
      <w:docPartObj>
        <w:docPartGallery w:val="Page Numbers (Bottom of Page)"/>
        <w:docPartUnique/>
      </w:docPartObj>
    </w:sdtPr>
    <w:sdtEndPr/>
    <w:sdtContent>
      <w:p w:rsidR="00900CE3" w:rsidRDefault="00900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81">
          <w:rPr>
            <w:noProof/>
          </w:rPr>
          <w:t>1</w:t>
        </w:r>
        <w:r>
          <w:fldChar w:fldCharType="end"/>
        </w:r>
      </w:p>
    </w:sdtContent>
  </w:sdt>
  <w:p w:rsidR="00900CE3" w:rsidRDefault="00900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93" w:rsidRDefault="00C11393" w:rsidP="00900CE3">
      <w:pPr>
        <w:spacing w:after="0" w:line="240" w:lineRule="auto"/>
      </w:pPr>
      <w:r>
        <w:separator/>
      </w:r>
    </w:p>
  </w:footnote>
  <w:footnote w:type="continuationSeparator" w:id="0">
    <w:p w:rsidR="00C11393" w:rsidRDefault="00C11393" w:rsidP="0090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4"/>
    <w:rsid w:val="001640EC"/>
    <w:rsid w:val="001C0685"/>
    <w:rsid w:val="001F7297"/>
    <w:rsid w:val="00225441"/>
    <w:rsid w:val="002C7856"/>
    <w:rsid w:val="0030173D"/>
    <w:rsid w:val="003747D2"/>
    <w:rsid w:val="003D01C1"/>
    <w:rsid w:val="004B552D"/>
    <w:rsid w:val="004B7086"/>
    <w:rsid w:val="005012F8"/>
    <w:rsid w:val="006B2151"/>
    <w:rsid w:val="006D18C8"/>
    <w:rsid w:val="00743F1F"/>
    <w:rsid w:val="00747B5F"/>
    <w:rsid w:val="008043B6"/>
    <w:rsid w:val="00820B0B"/>
    <w:rsid w:val="00827615"/>
    <w:rsid w:val="00863B01"/>
    <w:rsid w:val="00867ED6"/>
    <w:rsid w:val="00891A22"/>
    <w:rsid w:val="00900CE3"/>
    <w:rsid w:val="009F5384"/>
    <w:rsid w:val="00A61E81"/>
    <w:rsid w:val="00AA2C59"/>
    <w:rsid w:val="00AB5315"/>
    <w:rsid w:val="00AD5DF8"/>
    <w:rsid w:val="00B55C59"/>
    <w:rsid w:val="00B75C15"/>
    <w:rsid w:val="00B77AE9"/>
    <w:rsid w:val="00B83F45"/>
    <w:rsid w:val="00B94086"/>
    <w:rsid w:val="00BC0EC1"/>
    <w:rsid w:val="00C0444E"/>
    <w:rsid w:val="00C11393"/>
    <w:rsid w:val="00C73F7F"/>
    <w:rsid w:val="00C80C39"/>
    <w:rsid w:val="00DB6A89"/>
    <w:rsid w:val="00E07158"/>
    <w:rsid w:val="00E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B6BE-CC37-4311-BAB0-03A2570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E3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E3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Marta Trych UM Zamość</cp:lastModifiedBy>
  <cp:revision>33</cp:revision>
  <cp:lastPrinted>2017-11-16T12:59:00Z</cp:lastPrinted>
  <dcterms:created xsi:type="dcterms:W3CDTF">2016-09-27T08:40:00Z</dcterms:created>
  <dcterms:modified xsi:type="dcterms:W3CDTF">2017-11-16T13:05:00Z</dcterms:modified>
</cp:coreProperties>
</file>