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0D" w:rsidRPr="0081209C" w:rsidRDefault="00E0540D" w:rsidP="00E054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1209C">
        <w:rPr>
          <w:rFonts w:ascii="Times New Roman" w:hAnsi="Times New Roman" w:cs="Times New Roman"/>
          <w:sz w:val="24"/>
          <w:szCs w:val="24"/>
        </w:rPr>
        <w:tab/>
      </w:r>
      <w:r w:rsidRPr="0081209C">
        <w:rPr>
          <w:rFonts w:ascii="Times New Roman" w:hAnsi="Times New Roman" w:cs="Times New Roman"/>
          <w:sz w:val="24"/>
          <w:szCs w:val="24"/>
        </w:rPr>
        <w:tab/>
      </w:r>
      <w:r w:rsidRPr="0081209C">
        <w:rPr>
          <w:rFonts w:ascii="Times New Roman" w:hAnsi="Times New Roman" w:cs="Times New Roman"/>
          <w:sz w:val="24"/>
          <w:szCs w:val="24"/>
        </w:rPr>
        <w:tab/>
      </w:r>
      <w:r w:rsidRPr="0081209C">
        <w:rPr>
          <w:rFonts w:ascii="Times New Roman" w:hAnsi="Times New Roman" w:cs="Times New Roman"/>
          <w:sz w:val="24"/>
          <w:szCs w:val="24"/>
        </w:rPr>
        <w:tab/>
      </w:r>
      <w:r w:rsidRPr="0081209C">
        <w:rPr>
          <w:rFonts w:ascii="Times New Roman" w:hAnsi="Times New Roman" w:cs="Times New Roman"/>
          <w:sz w:val="24"/>
          <w:szCs w:val="24"/>
        </w:rPr>
        <w:tab/>
      </w:r>
      <w:r w:rsidRPr="0081209C">
        <w:rPr>
          <w:rFonts w:ascii="Times New Roman" w:hAnsi="Times New Roman" w:cs="Times New Roman"/>
          <w:sz w:val="24"/>
          <w:szCs w:val="24"/>
        </w:rPr>
        <w:tab/>
      </w:r>
      <w:r w:rsidR="00E973DE" w:rsidRPr="0081209C">
        <w:rPr>
          <w:rFonts w:ascii="Times New Roman" w:hAnsi="Times New Roman" w:cs="Times New Roman"/>
          <w:sz w:val="24"/>
          <w:szCs w:val="24"/>
        </w:rPr>
        <w:t xml:space="preserve">     Zamość</w:t>
      </w:r>
      <w:r w:rsidRPr="0081209C">
        <w:rPr>
          <w:rFonts w:ascii="Times New Roman" w:hAnsi="Times New Roman" w:cs="Times New Roman"/>
          <w:sz w:val="24"/>
          <w:szCs w:val="24"/>
        </w:rPr>
        <w:t>,</w:t>
      </w:r>
      <w:r w:rsidR="00E973DE" w:rsidRPr="0081209C">
        <w:rPr>
          <w:rFonts w:ascii="Times New Roman" w:hAnsi="Times New Roman" w:cs="Times New Roman"/>
          <w:sz w:val="24"/>
          <w:szCs w:val="24"/>
        </w:rPr>
        <w:t xml:space="preserve"> dnia </w:t>
      </w:r>
      <w:r w:rsidRPr="0081209C">
        <w:rPr>
          <w:rFonts w:ascii="Times New Roman" w:hAnsi="Times New Roman" w:cs="Times New Roman"/>
          <w:sz w:val="24"/>
          <w:szCs w:val="24"/>
        </w:rPr>
        <w:t xml:space="preserve"> ……</w:t>
      </w:r>
      <w:r w:rsidR="00E973DE" w:rsidRPr="0081209C">
        <w:rPr>
          <w:rFonts w:ascii="Times New Roman" w:hAnsi="Times New Roman" w:cs="Times New Roman"/>
          <w:sz w:val="24"/>
          <w:szCs w:val="24"/>
        </w:rPr>
        <w:t>……………..</w:t>
      </w:r>
      <w:r w:rsidRPr="0081209C">
        <w:rPr>
          <w:rFonts w:ascii="Times New Roman" w:hAnsi="Times New Roman" w:cs="Times New Roman"/>
          <w:sz w:val="24"/>
          <w:szCs w:val="24"/>
        </w:rPr>
        <w:t>……….</w:t>
      </w:r>
    </w:p>
    <w:p w:rsidR="00E0540D" w:rsidRPr="0081209C" w:rsidRDefault="00E0540D" w:rsidP="00E054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1209C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E0540D" w:rsidRPr="0081209C" w:rsidRDefault="00E0540D" w:rsidP="00E054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1209C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E0540D" w:rsidRPr="0081209C" w:rsidRDefault="00E0540D" w:rsidP="00E054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1209C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BE05BD" w:rsidRPr="0081209C" w:rsidRDefault="00BE05BD" w:rsidP="00E054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1209C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BE05BD" w:rsidRPr="0081209C" w:rsidRDefault="00BE05BD" w:rsidP="00BE05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1209C">
        <w:rPr>
          <w:rFonts w:ascii="Times New Roman" w:hAnsi="Times New Roman" w:cs="Times New Roman"/>
          <w:sz w:val="20"/>
          <w:szCs w:val="20"/>
        </w:rPr>
        <w:t xml:space="preserve">      /imię i nazwisko, adres do doręczeń/</w:t>
      </w:r>
    </w:p>
    <w:p w:rsidR="00E0540D" w:rsidRPr="0081209C" w:rsidRDefault="00BE05BD" w:rsidP="00E054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1209C">
        <w:rPr>
          <w:rFonts w:ascii="Times New Roman" w:hAnsi="Times New Roman" w:cs="Times New Roman"/>
          <w:sz w:val="20"/>
          <w:szCs w:val="20"/>
        </w:rPr>
        <w:t xml:space="preserve">tel. </w:t>
      </w:r>
      <w:r w:rsidR="00E0540D" w:rsidRPr="0081209C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="00DC557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</w:p>
    <w:p w:rsidR="00FC1C20" w:rsidRPr="0081209C" w:rsidRDefault="00E973DE" w:rsidP="00E973D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1209C">
        <w:rPr>
          <w:rFonts w:ascii="Times New Roman" w:hAnsi="Times New Roman" w:cs="Times New Roman"/>
          <w:sz w:val="20"/>
          <w:szCs w:val="20"/>
        </w:rPr>
        <w:tab/>
      </w:r>
      <w:r w:rsidRPr="0081209C">
        <w:rPr>
          <w:rFonts w:ascii="Times New Roman" w:hAnsi="Times New Roman" w:cs="Times New Roman"/>
          <w:sz w:val="20"/>
          <w:szCs w:val="20"/>
        </w:rPr>
        <w:tab/>
      </w:r>
      <w:r w:rsidRPr="0081209C">
        <w:rPr>
          <w:rFonts w:ascii="Times New Roman" w:hAnsi="Times New Roman" w:cs="Times New Roman"/>
          <w:sz w:val="20"/>
          <w:szCs w:val="20"/>
        </w:rPr>
        <w:tab/>
      </w:r>
      <w:r w:rsidRPr="0081209C">
        <w:rPr>
          <w:rFonts w:ascii="Times New Roman" w:hAnsi="Times New Roman" w:cs="Times New Roman"/>
          <w:sz w:val="20"/>
          <w:szCs w:val="20"/>
        </w:rPr>
        <w:tab/>
      </w:r>
      <w:r w:rsidRPr="0081209C">
        <w:rPr>
          <w:rFonts w:ascii="Times New Roman" w:hAnsi="Times New Roman" w:cs="Times New Roman"/>
          <w:sz w:val="20"/>
          <w:szCs w:val="20"/>
        </w:rPr>
        <w:tab/>
      </w:r>
      <w:r w:rsidRPr="0081209C">
        <w:rPr>
          <w:rFonts w:ascii="Times New Roman" w:hAnsi="Times New Roman" w:cs="Times New Roman"/>
          <w:sz w:val="20"/>
          <w:szCs w:val="20"/>
        </w:rPr>
        <w:tab/>
      </w:r>
    </w:p>
    <w:p w:rsidR="00E0540D" w:rsidRPr="0081209C" w:rsidRDefault="00E973DE" w:rsidP="00FC1C2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209C">
        <w:rPr>
          <w:rFonts w:ascii="Times New Roman" w:hAnsi="Times New Roman" w:cs="Times New Roman"/>
          <w:b/>
          <w:sz w:val="28"/>
          <w:szCs w:val="28"/>
        </w:rPr>
        <w:t>PREZYDENT MIASTA ZAMOŚĆ</w:t>
      </w:r>
    </w:p>
    <w:p w:rsidR="00B33BD6" w:rsidRPr="0081209C" w:rsidRDefault="00B33BD6" w:rsidP="00E054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40D" w:rsidRPr="0081209C" w:rsidRDefault="002E44E0" w:rsidP="00E054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09C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E0540D" w:rsidRPr="0081209C" w:rsidRDefault="002E44E0" w:rsidP="004A2F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3606381"/>
      <w:r w:rsidRPr="0081209C">
        <w:rPr>
          <w:rFonts w:ascii="Times New Roman" w:hAnsi="Times New Roman" w:cs="Times New Roman"/>
          <w:b/>
          <w:sz w:val="24"/>
          <w:szCs w:val="24"/>
        </w:rPr>
        <w:t>zamiaru wniesienia opłaty jednorazowej z wnioskiem o udzielenie bonifikaty</w:t>
      </w:r>
    </w:p>
    <w:bookmarkEnd w:id="0"/>
    <w:p w:rsidR="00F85A99" w:rsidRPr="0081209C" w:rsidRDefault="00F85A99" w:rsidP="00166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40D" w:rsidRPr="0081209C" w:rsidRDefault="00F85A99" w:rsidP="009374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09C">
        <w:rPr>
          <w:rFonts w:ascii="Times New Roman" w:hAnsi="Times New Roman" w:cs="Times New Roman"/>
          <w:sz w:val="24"/>
          <w:szCs w:val="24"/>
        </w:rPr>
        <w:tab/>
      </w:r>
      <w:r w:rsidR="00FC1C20" w:rsidRPr="0081209C">
        <w:rPr>
          <w:rFonts w:ascii="Times New Roman" w:hAnsi="Times New Roman" w:cs="Times New Roman"/>
          <w:sz w:val="24"/>
          <w:szCs w:val="24"/>
        </w:rPr>
        <w:t>Na podstawie art. 7 ust. 7</w:t>
      </w:r>
      <w:r w:rsidR="00E0540D" w:rsidRPr="0081209C">
        <w:rPr>
          <w:rFonts w:ascii="Times New Roman" w:hAnsi="Times New Roman" w:cs="Times New Roman"/>
          <w:sz w:val="24"/>
          <w:szCs w:val="24"/>
        </w:rPr>
        <w:t xml:space="preserve"> ustawy z dnia </w:t>
      </w:r>
      <w:bookmarkStart w:id="1" w:name="_Hlk183606417"/>
      <w:r w:rsidR="00E0540D" w:rsidRPr="0081209C">
        <w:rPr>
          <w:rFonts w:ascii="Times New Roman" w:hAnsi="Times New Roman" w:cs="Times New Roman"/>
          <w:sz w:val="24"/>
          <w:szCs w:val="24"/>
        </w:rPr>
        <w:t>20 lipca 2018 r. o przekształceniu prawa użytkowania wieczystego gruntów zabudowanych na cele mieszkaniowe w prawo własności tych gruntów (</w:t>
      </w:r>
      <w:r w:rsidR="00FF1C68" w:rsidRPr="0081209C">
        <w:rPr>
          <w:rFonts w:ascii="Times New Roman" w:hAnsi="Times New Roman" w:cs="Times New Roman"/>
          <w:sz w:val="24"/>
          <w:szCs w:val="24"/>
        </w:rPr>
        <w:t xml:space="preserve">j.t. </w:t>
      </w:r>
      <w:r w:rsidR="00E0540D" w:rsidRPr="0081209C">
        <w:rPr>
          <w:rFonts w:ascii="Times New Roman" w:hAnsi="Times New Roman" w:cs="Times New Roman"/>
          <w:sz w:val="24"/>
          <w:szCs w:val="24"/>
        </w:rPr>
        <w:t>Dz. U. z 20</w:t>
      </w:r>
      <w:r w:rsidR="00304937" w:rsidRPr="0081209C">
        <w:rPr>
          <w:rFonts w:ascii="Times New Roman" w:hAnsi="Times New Roman" w:cs="Times New Roman"/>
          <w:sz w:val="24"/>
          <w:szCs w:val="24"/>
        </w:rPr>
        <w:t>2</w:t>
      </w:r>
      <w:r w:rsidR="00E64E59">
        <w:rPr>
          <w:rFonts w:ascii="Times New Roman" w:hAnsi="Times New Roman" w:cs="Times New Roman"/>
          <w:sz w:val="24"/>
          <w:szCs w:val="24"/>
        </w:rPr>
        <w:t>4</w:t>
      </w:r>
      <w:r w:rsidR="00E0540D" w:rsidRPr="0081209C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64E59">
        <w:rPr>
          <w:rFonts w:ascii="Times New Roman" w:hAnsi="Times New Roman" w:cs="Times New Roman"/>
          <w:sz w:val="24"/>
          <w:szCs w:val="24"/>
        </w:rPr>
        <w:t>386</w:t>
      </w:r>
      <w:r w:rsidR="005F435D">
        <w:rPr>
          <w:rFonts w:ascii="Times New Roman" w:hAnsi="Times New Roman" w:cs="Times New Roman"/>
          <w:sz w:val="24"/>
          <w:szCs w:val="24"/>
        </w:rPr>
        <w:t xml:space="preserve"> ze zm.</w:t>
      </w:r>
      <w:r w:rsidR="00E0540D" w:rsidRPr="0081209C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E0540D" w:rsidRPr="0081209C">
        <w:rPr>
          <w:rFonts w:ascii="Times New Roman" w:hAnsi="Times New Roman" w:cs="Times New Roman"/>
          <w:sz w:val="24"/>
          <w:szCs w:val="24"/>
        </w:rPr>
        <w:t xml:space="preserve">, </w:t>
      </w:r>
      <w:r w:rsidR="002E44E0" w:rsidRPr="0081209C">
        <w:rPr>
          <w:rFonts w:ascii="Times New Roman" w:hAnsi="Times New Roman" w:cs="Times New Roman"/>
          <w:b/>
          <w:sz w:val="24"/>
          <w:szCs w:val="24"/>
        </w:rPr>
        <w:t>zgłaszam</w:t>
      </w:r>
      <w:r w:rsidR="000E5247" w:rsidRPr="0081209C">
        <w:rPr>
          <w:rFonts w:ascii="Times New Roman" w:hAnsi="Times New Roman" w:cs="Times New Roman"/>
          <w:b/>
          <w:sz w:val="24"/>
          <w:szCs w:val="24"/>
        </w:rPr>
        <w:t>/zgłaszamy</w:t>
      </w:r>
      <w:r w:rsidR="002E44E0" w:rsidRPr="0081209C">
        <w:rPr>
          <w:rFonts w:ascii="Times New Roman" w:hAnsi="Times New Roman" w:cs="Times New Roman"/>
          <w:b/>
          <w:sz w:val="24"/>
          <w:szCs w:val="24"/>
        </w:rPr>
        <w:t xml:space="preserve"> zamiar wniesienia jednorazowej opłaty z tytułu</w:t>
      </w:r>
      <w:r w:rsidR="00E0540D" w:rsidRPr="0081209C">
        <w:rPr>
          <w:rFonts w:ascii="Times New Roman" w:hAnsi="Times New Roman" w:cs="Times New Roman"/>
          <w:b/>
          <w:sz w:val="24"/>
          <w:szCs w:val="24"/>
        </w:rPr>
        <w:t xml:space="preserve"> przekształceni</w:t>
      </w:r>
      <w:r w:rsidR="002E44E0" w:rsidRPr="0081209C">
        <w:rPr>
          <w:rFonts w:ascii="Times New Roman" w:hAnsi="Times New Roman" w:cs="Times New Roman"/>
          <w:b/>
          <w:sz w:val="24"/>
          <w:szCs w:val="24"/>
        </w:rPr>
        <w:t>a</w:t>
      </w:r>
      <w:r w:rsidR="00E0540D" w:rsidRPr="0081209C">
        <w:rPr>
          <w:rFonts w:ascii="Times New Roman" w:hAnsi="Times New Roman" w:cs="Times New Roman"/>
          <w:b/>
          <w:sz w:val="24"/>
          <w:szCs w:val="24"/>
        </w:rPr>
        <w:t xml:space="preserve"> prawa użytkowania wieczystego w prawo własności</w:t>
      </w:r>
      <w:r w:rsidR="00E0540D" w:rsidRPr="0081209C">
        <w:rPr>
          <w:rFonts w:ascii="Times New Roman" w:hAnsi="Times New Roman" w:cs="Times New Roman"/>
          <w:sz w:val="24"/>
          <w:szCs w:val="24"/>
        </w:rPr>
        <w:t xml:space="preserve"> w odniesieniu do nieruchomości położonej w</w:t>
      </w:r>
      <w:r w:rsidR="00873C59" w:rsidRPr="0081209C">
        <w:rPr>
          <w:rFonts w:ascii="Times New Roman" w:hAnsi="Times New Roman" w:cs="Times New Roman"/>
          <w:sz w:val="24"/>
          <w:szCs w:val="24"/>
        </w:rPr>
        <w:t> </w:t>
      </w:r>
      <w:r w:rsidR="0019058C" w:rsidRPr="0081209C">
        <w:rPr>
          <w:rFonts w:ascii="Times New Roman" w:hAnsi="Times New Roman" w:cs="Times New Roman"/>
          <w:sz w:val="24"/>
          <w:szCs w:val="24"/>
        </w:rPr>
        <w:t xml:space="preserve"> </w:t>
      </w:r>
      <w:r w:rsidR="00BE05BD" w:rsidRPr="0081209C">
        <w:rPr>
          <w:rFonts w:ascii="Times New Roman" w:hAnsi="Times New Roman" w:cs="Times New Roman"/>
          <w:sz w:val="24"/>
          <w:szCs w:val="24"/>
        </w:rPr>
        <w:t xml:space="preserve">Zamościu, </w:t>
      </w:r>
      <w:r w:rsidR="00E0540D" w:rsidRPr="0081209C">
        <w:rPr>
          <w:rFonts w:ascii="Times New Roman" w:hAnsi="Times New Roman" w:cs="Times New Roman"/>
          <w:sz w:val="24"/>
          <w:szCs w:val="24"/>
        </w:rPr>
        <w:t>przy ulicy ………………………</w:t>
      </w:r>
      <w:r w:rsidR="004A2F6E" w:rsidRPr="0081209C">
        <w:rPr>
          <w:rFonts w:ascii="Times New Roman" w:hAnsi="Times New Roman" w:cs="Times New Roman"/>
          <w:sz w:val="24"/>
          <w:szCs w:val="24"/>
        </w:rPr>
        <w:t>….</w:t>
      </w:r>
      <w:r w:rsidR="00E0540D" w:rsidRPr="0081209C">
        <w:rPr>
          <w:rFonts w:ascii="Times New Roman" w:hAnsi="Times New Roman" w:cs="Times New Roman"/>
          <w:sz w:val="24"/>
          <w:szCs w:val="24"/>
        </w:rPr>
        <w:t>……</w:t>
      </w:r>
      <w:r w:rsidR="001E38B0" w:rsidRPr="0081209C">
        <w:rPr>
          <w:rFonts w:ascii="Times New Roman" w:hAnsi="Times New Roman" w:cs="Times New Roman"/>
          <w:sz w:val="24"/>
          <w:szCs w:val="24"/>
        </w:rPr>
        <w:t>/</w:t>
      </w:r>
      <w:r w:rsidR="00E0540D" w:rsidRPr="0081209C">
        <w:rPr>
          <w:rFonts w:ascii="Times New Roman" w:hAnsi="Times New Roman" w:cs="Times New Roman"/>
          <w:sz w:val="24"/>
          <w:szCs w:val="24"/>
        </w:rPr>
        <w:t>…</w:t>
      </w:r>
      <w:r w:rsidR="000C0D49" w:rsidRPr="0081209C">
        <w:rPr>
          <w:rFonts w:ascii="Times New Roman" w:hAnsi="Times New Roman" w:cs="Times New Roman"/>
          <w:sz w:val="24"/>
          <w:szCs w:val="24"/>
        </w:rPr>
        <w:t>……</w:t>
      </w:r>
      <w:r w:rsidR="00E0540D" w:rsidRPr="0081209C">
        <w:rPr>
          <w:rFonts w:ascii="Times New Roman" w:hAnsi="Times New Roman" w:cs="Times New Roman"/>
          <w:sz w:val="24"/>
          <w:szCs w:val="24"/>
        </w:rPr>
        <w:t xml:space="preserve"> oznaczonej w</w:t>
      </w:r>
      <w:r w:rsidR="00873C59" w:rsidRPr="0081209C">
        <w:rPr>
          <w:rFonts w:ascii="Times New Roman" w:hAnsi="Times New Roman" w:cs="Times New Roman"/>
          <w:sz w:val="24"/>
          <w:szCs w:val="24"/>
        </w:rPr>
        <w:t> </w:t>
      </w:r>
      <w:r w:rsidR="00E0540D" w:rsidRPr="0081209C">
        <w:rPr>
          <w:rFonts w:ascii="Times New Roman" w:hAnsi="Times New Roman" w:cs="Times New Roman"/>
          <w:sz w:val="24"/>
          <w:szCs w:val="24"/>
        </w:rPr>
        <w:t>ewidencj</w:t>
      </w:r>
      <w:r w:rsidR="00181C10" w:rsidRPr="0081209C">
        <w:rPr>
          <w:rFonts w:ascii="Times New Roman" w:hAnsi="Times New Roman" w:cs="Times New Roman"/>
          <w:sz w:val="24"/>
          <w:szCs w:val="24"/>
        </w:rPr>
        <w:t xml:space="preserve">i </w:t>
      </w:r>
      <w:r w:rsidR="00BE05BD" w:rsidRPr="0081209C">
        <w:rPr>
          <w:rFonts w:ascii="Times New Roman" w:hAnsi="Times New Roman" w:cs="Times New Roman"/>
          <w:sz w:val="24"/>
          <w:szCs w:val="24"/>
        </w:rPr>
        <w:t>gruntów jako działka nr …</w:t>
      </w:r>
      <w:r w:rsidR="00E0540D" w:rsidRPr="0081209C">
        <w:rPr>
          <w:rFonts w:ascii="Times New Roman" w:hAnsi="Times New Roman" w:cs="Times New Roman"/>
          <w:sz w:val="24"/>
          <w:szCs w:val="24"/>
        </w:rPr>
        <w:t>………,</w:t>
      </w:r>
      <w:r w:rsidR="00BE05BD" w:rsidRPr="0081209C">
        <w:rPr>
          <w:rFonts w:ascii="Times New Roman" w:hAnsi="Times New Roman" w:cs="Times New Roman"/>
          <w:sz w:val="24"/>
          <w:szCs w:val="24"/>
        </w:rPr>
        <w:t xml:space="preserve"> w arkuszu mapy ewidencyjnej</w:t>
      </w:r>
      <w:r w:rsidR="00E0540D" w:rsidRPr="0081209C">
        <w:rPr>
          <w:rFonts w:ascii="Times New Roman" w:hAnsi="Times New Roman" w:cs="Times New Roman"/>
          <w:sz w:val="24"/>
          <w:szCs w:val="24"/>
        </w:rPr>
        <w:t xml:space="preserve"> </w:t>
      </w:r>
      <w:r w:rsidR="004A2F6E" w:rsidRPr="0081209C">
        <w:rPr>
          <w:rFonts w:ascii="Times New Roman" w:hAnsi="Times New Roman" w:cs="Times New Roman"/>
          <w:sz w:val="24"/>
          <w:szCs w:val="24"/>
        </w:rPr>
        <w:t>…......</w:t>
      </w:r>
      <w:r w:rsidR="00BE05BD" w:rsidRPr="0081209C">
        <w:rPr>
          <w:rFonts w:ascii="Times New Roman" w:hAnsi="Times New Roman" w:cs="Times New Roman"/>
          <w:sz w:val="24"/>
          <w:szCs w:val="24"/>
        </w:rPr>
        <w:t>….</w:t>
      </w:r>
      <w:r w:rsidR="00181C10" w:rsidRPr="0081209C">
        <w:rPr>
          <w:rFonts w:ascii="Times New Roman" w:hAnsi="Times New Roman" w:cs="Times New Roman"/>
          <w:sz w:val="24"/>
          <w:szCs w:val="24"/>
        </w:rPr>
        <w:t>oraz</w:t>
      </w:r>
      <w:r w:rsidR="00BB558D" w:rsidRPr="0081209C">
        <w:rPr>
          <w:rFonts w:ascii="Times New Roman" w:hAnsi="Times New Roman" w:cs="Times New Roman"/>
          <w:sz w:val="24"/>
          <w:szCs w:val="24"/>
        </w:rPr>
        <w:t xml:space="preserve"> </w:t>
      </w:r>
      <w:r w:rsidR="002E44E0" w:rsidRPr="0081209C">
        <w:rPr>
          <w:rFonts w:ascii="Times New Roman" w:hAnsi="Times New Roman" w:cs="Times New Roman"/>
          <w:b/>
          <w:sz w:val="24"/>
          <w:szCs w:val="24"/>
        </w:rPr>
        <w:t>wnoszę</w:t>
      </w:r>
      <w:r w:rsidR="000E5247" w:rsidRPr="0081209C">
        <w:rPr>
          <w:rFonts w:ascii="Times New Roman" w:hAnsi="Times New Roman" w:cs="Times New Roman"/>
          <w:b/>
          <w:sz w:val="24"/>
          <w:szCs w:val="24"/>
        </w:rPr>
        <w:t>/wnosimy</w:t>
      </w:r>
      <w:r w:rsidR="002E44E0" w:rsidRPr="0081209C">
        <w:rPr>
          <w:rFonts w:ascii="Times New Roman" w:hAnsi="Times New Roman" w:cs="Times New Roman"/>
          <w:b/>
          <w:sz w:val="24"/>
          <w:szCs w:val="24"/>
        </w:rPr>
        <w:t xml:space="preserve"> o udzielenie informacji o wysokości tej opłaty</w:t>
      </w:r>
      <w:r w:rsidR="002E44E0" w:rsidRPr="0081209C">
        <w:rPr>
          <w:rFonts w:ascii="Times New Roman" w:hAnsi="Times New Roman" w:cs="Times New Roman"/>
          <w:sz w:val="24"/>
          <w:szCs w:val="24"/>
        </w:rPr>
        <w:t>.</w:t>
      </w:r>
    </w:p>
    <w:p w:rsidR="00F23AA3" w:rsidRPr="0081209C" w:rsidRDefault="00F23AA3" w:rsidP="009374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8D" w:rsidRPr="000124EC" w:rsidRDefault="002E44E0" w:rsidP="00012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09C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FC1C20" w:rsidRPr="0081209C">
        <w:rPr>
          <w:rFonts w:ascii="Times New Roman" w:hAnsi="Times New Roman" w:cs="Times New Roman"/>
          <w:b/>
          <w:sz w:val="24"/>
          <w:szCs w:val="24"/>
        </w:rPr>
        <w:t>pr</w:t>
      </w:r>
      <w:r w:rsidRPr="0081209C">
        <w:rPr>
          <w:rFonts w:ascii="Times New Roman" w:hAnsi="Times New Roman" w:cs="Times New Roman"/>
          <w:b/>
          <w:sz w:val="24"/>
          <w:szCs w:val="24"/>
        </w:rPr>
        <w:t>oszę</w:t>
      </w:r>
      <w:r w:rsidR="00035BD4" w:rsidRPr="0081209C">
        <w:rPr>
          <w:rFonts w:ascii="Times New Roman" w:hAnsi="Times New Roman" w:cs="Times New Roman"/>
          <w:b/>
          <w:sz w:val="24"/>
          <w:szCs w:val="24"/>
        </w:rPr>
        <w:t>/prosimy</w:t>
      </w:r>
      <w:r w:rsidRPr="0081209C">
        <w:rPr>
          <w:rFonts w:ascii="Times New Roman" w:hAnsi="Times New Roman" w:cs="Times New Roman"/>
          <w:b/>
          <w:sz w:val="24"/>
          <w:szCs w:val="24"/>
        </w:rPr>
        <w:t xml:space="preserve"> o udzielenie przysługującej mi</w:t>
      </w:r>
      <w:r w:rsidR="00035BD4" w:rsidRPr="0081209C">
        <w:rPr>
          <w:rFonts w:ascii="Times New Roman" w:hAnsi="Times New Roman" w:cs="Times New Roman"/>
          <w:b/>
          <w:sz w:val="24"/>
          <w:szCs w:val="24"/>
        </w:rPr>
        <w:t>/nam</w:t>
      </w:r>
      <w:r w:rsidRPr="0081209C">
        <w:rPr>
          <w:rFonts w:ascii="Times New Roman" w:hAnsi="Times New Roman" w:cs="Times New Roman"/>
          <w:b/>
          <w:sz w:val="24"/>
          <w:szCs w:val="24"/>
        </w:rPr>
        <w:t xml:space="preserve"> bonifikaty</w:t>
      </w:r>
      <w:r w:rsidRPr="0081209C">
        <w:rPr>
          <w:rFonts w:ascii="Times New Roman" w:hAnsi="Times New Roman" w:cs="Times New Roman"/>
          <w:sz w:val="24"/>
          <w:szCs w:val="24"/>
        </w:rPr>
        <w:t xml:space="preserve"> z tytułu uiszczenia opłaty jednorazowej</w:t>
      </w:r>
      <w:r w:rsidR="00175EFC" w:rsidRPr="0081209C">
        <w:rPr>
          <w:rFonts w:ascii="Times New Roman" w:hAnsi="Times New Roman" w:cs="Times New Roman"/>
          <w:sz w:val="24"/>
          <w:szCs w:val="24"/>
        </w:rPr>
        <w:t>, w wysokości</w:t>
      </w:r>
      <w:r w:rsidR="00756C1E" w:rsidRPr="0081209C">
        <w:rPr>
          <w:rFonts w:ascii="Times New Roman" w:hAnsi="Times New Roman" w:cs="Times New Roman"/>
          <w:sz w:val="24"/>
          <w:szCs w:val="24"/>
        </w:rPr>
        <w:t xml:space="preserve"> </w:t>
      </w:r>
      <w:r w:rsidR="00BB558D" w:rsidRPr="0081209C">
        <w:rPr>
          <w:b/>
        </w:rPr>
        <w:t>99 %</w:t>
      </w:r>
      <w:r w:rsidR="000124EC">
        <w:rPr>
          <w:b/>
        </w:rPr>
        <w:t>.</w:t>
      </w:r>
    </w:p>
    <w:p w:rsidR="00BB558D" w:rsidRPr="000124EC" w:rsidRDefault="00BB558D" w:rsidP="000124EC">
      <w:pPr>
        <w:pStyle w:val="text-justify"/>
        <w:shd w:val="clear" w:color="auto" w:fill="FFFFFF"/>
        <w:spacing w:before="120" w:beforeAutospacing="0" w:after="150" w:afterAutospacing="0" w:line="360" w:lineRule="atLeast"/>
        <w:jc w:val="both"/>
        <w:rPr>
          <w:b/>
          <w:color w:val="333333"/>
          <w:sz w:val="22"/>
          <w:u w:val="single"/>
        </w:rPr>
      </w:pPr>
      <w:r w:rsidRPr="0081209C">
        <w:rPr>
          <w:b/>
          <w:sz w:val="22"/>
          <w:u w:val="single"/>
        </w:rPr>
        <w:t>Uwaga</w:t>
      </w:r>
    </w:p>
    <w:p w:rsidR="00BB558D" w:rsidRPr="0081209C" w:rsidRDefault="00E91C31" w:rsidP="009374C9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1209C">
        <w:rPr>
          <w:rFonts w:ascii="Times New Roman" w:hAnsi="Times New Roman" w:cs="Times New Roman"/>
          <w:szCs w:val="24"/>
        </w:rPr>
        <w:t>Bonifikata 99 % przysługuje wyłącznie:</w:t>
      </w:r>
    </w:p>
    <w:p w:rsidR="001E35FF" w:rsidRPr="001E35FF" w:rsidRDefault="001E35FF" w:rsidP="001E35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E35FF">
        <w:rPr>
          <w:rFonts w:ascii="Times New Roman" w:eastAsia="Times New Roman" w:hAnsi="Times New Roman" w:cs="Times New Roman"/>
          <w:szCs w:val="24"/>
          <w:lang w:eastAsia="pl-PL"/>
        </w:rPr>
        <w:t>a) osobom, w stosunku do których orzeczono niepełnosprawność w stopniu umiarkowanym lub znacznym, oraz osobom, w stosunku do których orzeczono niepełnosprawność przed ukończeniem 16 roku życia, lub zamieszkującym w dniu przekształcenia z tymi osobami opiekunom prawnym lub przedstawicielom ustawowym tych osób,</w:t>
      </w:r>
    </w:p>
    <w:p w:rsidR="001E35FF" w:rsidRPr="001E35FF" w:rsidRDefault="001E35FF" w:rsidP="001E35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E35FF">
        <w:rPr>
          <w:rFonts w:ascii="Times New Roman" w:eastAsia="Times New Roman" w:hAnsi="Times New Roman" w:cs="Times New Roman"/>
          <w:szCs w:val="24"/>
          <w:lang w:eastAsia="pl-PL"/>
        </w:rPr>
        <w:t xml:space="preserve">b) członkom rodzin wielodzietnych, o których mowa w </w:t>
      </w:r>
      <w:hyperlink r:id="rId8" w:anchor="/document/18153356?cm=DOCUMENT" w:history="1">
        <w:r w:rsidRPr="001E35FF">
          <w:rPr>
            <w:rFonts w:ascii="Times New Roman" w:eastAsia="Times New Roman" w:hAnsi="Times New Roman" w:cs="Times New Roman"/>
            <w:szCs w:val="24"/>
            <w:lang w:eastAsia="pl-PL"/>
          </w:rPr>
          <w:t>ustawie</w:t>
        </w:r>
      </w:hyperlink>
      <w:r w:rsidRPr="001E35FF">
        <w:rPr>
          <w:rFonts w:ascii="Times New Roman" w:eastAsia="Times New Roman" w:hAnsi="Times New Roman" w:cs="Times New Roman"/>
          <w:szCs w:val="24"/>
          <w:lang w:eastAsia="pl-PL"/>
        </w:rPr>
        <w:t xml:space="preserve"> z dnia 5 grudnia 2014 r. o Karcie Dużej Rodziny (Dz. U. z 2021 r. poz. 1744 oraz z 2022 r. poz. 2140, 2243 i 2754),</w:t>
      </w:r>
    </w:p>
    <w:p w:rsidR="001E35FF" w:rsidRPr="001E35FF" w:rsidRDefault="001E35FF" w:rsidP="001E35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E35FF">
        <w:rPr>
          <w:rFonts w:ascii="Times New Roman" w:eastAsia="Times New Roman" w:hAnsi="Times New Roman" w:cs="Times New Roman"/>
          <w:szCs w:val="24"/>
          <w:lang w:eastAsia="pl-PL"/>
        </w:rPr>
        <w:t xml:space="preserve">c) inwalidom wojennym i wojskowym w rozumieniu </w:t>
      </w:r>
      <w:hyperlink r:id="rId9" w:anchor="/document/16789250?cm=DOCUMENT" w:history="1">
        <w:r w:rsidRPr="001E35FF">
          <w:rPr>
            <w:rFonts w:ascii="Times New Roman" w:eastAsia="Times New Roman" w:hAnsi="Times New Roman" w:cs="Times New Roman"/>
            <w:szCs w:val="24"/>
            <w:lang w:eastAsia="pl-PL"/>
          </w:rPr>
          <w:t>ustawy</w:t>
        </w:r>
      </w:hyperlink>
      <w:r w:rsidRPr="001E35FF">
        <w:rPr>
          <w:rFonts w:ascii="Times New Roman" w:eastAsia="Times New Roman" w:hAnsi="Times New Roman" w:cs="Times New Roman"/>
          <w:szCs w:val="24"/>
          <w:lang w:eastAsia="pl-PL"/>
        </w:rPr>
        <w:t xml:space="preserve"> z dnia 29 maja 1974 r. o zaopatrzeniu inwalidów wojennych i wojskowych oraz ich rodzin (Dz. U. z 2022 r. poz. 2287 i 2461 oraz z 2023 r. poz. 658),</w:t>
      </w:r>
    </w:p>
    <w:p w:rsidR="001E35FF" w:rsidRPr="001E35FF" w:rsidRDefault="001E35FF" w:rsidP="001E35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E35FF">
        <w:rPr>
          <w:rFonts w:ascii="Times New Roman" w:eastAsia="Times New Roman" w:hAnsi="Times New Roman" w:cs="Times New Roman"/>
          <w:szCs w:val="24"/>
          <w:lang w:eastAsia="pl-PL"/>
        </w:rPr>
        <w:t xml:space="preserve">d) kombatantom oraz ofiarom represji wojennych i okresu powojennego w rozumieniu </w:t>
      </w:r>
      <w:hyperlink r:id="rId10" w:anchor="/document/16794036?cm=DOCUMENT" w:history="1">
        <w:r w:rsidRPr="001E35FF">
          <w:rPr>
            <w:rFonts w:ascii="Times New Roman" w:eastAsia="Times New Roman" w:hAnsi="Times New Roman" w:cs="Times New Roman"/>
            <w:szCs w:val="24"/>
            <w:lang w:eastAsia="pl-PL"/>
          </w:rPr>
          <w:t>ustawy</w:t>
        </w:r>
      </w:hyperlink>
      <w:r w:rsidRPr="001E35FF">
        <w:rPr>
          <w:rFonts w:ascii="Times New Roman" w:eastAsia="Times New Roman" w:hAnsi="Times New Roman" w:cs="Times New Roman"/>
          <w:szCs w:val="24"/>
          <w:lang w:eastAsia="pl-PL"/>
        </w:rPr>
        <w:t xml:space="preserve"> z dnia 24 stycznia 1991 r. o kombatantach oraz niektórych osobach będących ofiarami represji wojennych i okresu powojennego (Dz. U. z 2022 r. poz. 2039),</w:t>
      </w:r>
    </w:p>
    <w:p w:rsidR="001E35FF" w:rsidRPr="001E35FF" w:rsidRDefault="001E35FF" w:rsidP="001E35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E35FF">
        <w:rPr>
          <w:rFonts w:ascii="Times New Roman" w:eastAsia="Times New Roman" w:hAnsi="Times New Roman" w:cs="Times New Roman"/>
          <w:szCs w:val="24"/>
          <w:lang w:eastAsia="pl-PL"/>
        </w:rPr>
        <w:t xml:space="preserve">e) świadczeniobiorcom do ukończenia 18 roku życia, u których stwierdzono ciężkie i nieodwracalne upośledzenie albo nieuleczalną chorobę zagrażającą życiu, które powstały w prenatalnym okresie rozwoju dziecka lub w czasie porodu, o których mowa w </w:t>
      </w:r>
      <w:hyperlink r:id="rId11" w:anchor="/document/17127716?unitId=art(47)ust(1(a))&amp;cm=DOCUMENT" w:history="1">
        <w:r w:rsidRPr="001E35FF">
          <w:rPr>
            <w:rFonts w:ascii="Times New Roman" w:eastAsia="Times New Roman" w:hAnsi="Times New Roman" w:cs="Times New Roman"/>
            <w:szCs w:val="24"/>
            <w:lang w:eastAsia="pl-PL"/>
          </w:rPr>
          <w:t>art. 47 ust. 1a</w:t>
        </w:r>
      </w:hyperlink>
      <w:r w:rsidRPr="001E35FF">
        <w:rPr>
          <w:rFonts w:ascii="Times New Roman" w:eastAsia="Times New Roman" w:hAnsi="Times New Roman" w:cs="Times New Roman"/>
          <w:szCs w:val="24"/>
          <w:lang w:eastAsia="pl-PL"/>
        </w:rPr>
        <w:t xml:space="preserve"> ustawy z dnia 27 sierpnia 2004 r. o świadczeniach opieki zdrowotnej finansowanych ze środków publicznych (Dz. U. z 2022 r. poz. 2561, 2674 i 2770 oraz z 2023 r. poz. 605, 650 i 658), lub ich opiekunom prawnym</w:t>
      </w:r>
    </w:p>
    <w:p w:rsidR="00175EFC" w:rsidRPr="0081209C" w:rsidRDefault="00175EFC" w:rsidP="004A2F6E">
      <w:pPr>
        <w:pStyle w:val="text-justify"/>
        <w:shd w:val="clear" w:color="auto" w:fill="FFFFFF"/>
        <w:spacing w:before="120" w:beforeAutospacing="0" w:after="0" w:afterAutospacing="0"/>
        <w:jc w:val="both"/>
        <w:rPr>
          <w:sz w:val="22"/>
        </w:rPr>
      </w:pPr>
      <w:r w:rsidRPr="0081209C">
        <w:rPr>
          <w:sz w:val="22"/>
        </w:rPr>
        <w:t>- będącym właścicielami budynków mieszkalnych jednorodzinnych lub lokali mieszkalnych służących wyłącznie zaspokajaniu potrzeb mieszkaniowych tych osób.</w:t>
      </w:r>
    </w:p>
    <w:p w:rsidR="00B14657" w:rsidRPr="0081209C" w:rsidRDefault="00B14657" w:rsidP="004A2F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175EFC" w:rsidRPr="0081209C" w:rsidRDefault="00F23AA3" w:rsidP="004A2F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1209C">
        <w:rPr>
          <w:rFonts w:ascii="Times New Roman" w:hAnsi="Times New Roman" w:cs="Times New Roman"/>
          <w:b/>
          <w:szCs w:val="24"/>
        </w:rPr>
        <w:t xml:space="preserve">W przypadku ubiegania się o bonifikatę </w:t>
      </w:r>
      <w:r w:rsidR="00094B94" w:rsidRPr="0081209C">
        <w:rPr>
          <w:rFonts w:ascii="Times New Roman" w:hAnsi="Times New Roman" w:cs="Times New Roman"/>
          <w:b/>
          <w:szCs w:val="24"/>
        </w:rPr>
        <w:t xml:space="preserve">99 % do wniosku należy dołączyć dokumenty potwierdzające spełnienie </w:t>
      </w:r>
      <w:r w:rsidR="00DF74E2" w:rsidRPr="0081209C">
        <w:rPr>
          <w:rFonts w:ascii="Times New Roman" w:hAnsi="Times New Roman" w:cs="Times New Roman"/>
          <w:b/>
          <w:szCs w:val="24"/>
        </w:rPr>
        <w:t xml:space="preserve">jednej z </w:t>
      </w:r>
      <w:r w:rsidR="00094B94" w:rsidRPr="0081209C">
        <w:rPr>
          <w:rFonts w:ascii="Times New Roman" w:hAnsi="Times New Roman" w:cs="Times New Roman"/>
          <w:b/>
          <w:szCs w:val="24"/>
        </w:rPr>
        <w:t xml:space="preserve">przesłanek, o których mowa w punktach </w:t>
      </w:r>
      <w:r w:rsidR="008B01CB">
        <w:rPr>
          <w:rFonts w:ascii="Times New Roman" w:hAnsi="Times New Roman" w:cs="Times New Roman"/>
          <w:b/>
          <w:szCs w:val="24"/>
        </w:rPr>
        <w:t>a-e</w:t>
      </w:r>
      <w:r w:rsidR="00094B94" w:rsidRPr="0081209C">
        <w:rPr>
          <w:rFonts w:ascii="Times New Roman" w:hAnsi="Times New Roman" w:cs="Times New Roman"/>
          <w:b/>
          <w:szCs w:val="24"/>
        </w:rPr>
        <w:t>.</w:t>
      </w:r>
    </w:p>
    <w:p w:rsidR="00B14657" w:rsidRPr="0081209C" w:rsidRDefault="00B14657" w:rsidP="009374C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657" w:rsidRPr="0081209C" w:rsidRDefault="00B14657" w:rsidP="00FC1C20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20" w:rsidRPr="0081209C" w:rsidRDefault="00FC1C20" w:rsidP="00FC1C20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09C">
        <w:rPr>
          <w:rFonts w:ascii="Times New Roman" w:hAnsi="Times New Roman" w:cs="Times New Roman"/>
          <w:sz w:val="24"/>
          <w:szCs w:val="24"/>
        </w:rPr>
        <w:t xml:space="preserve"> …</w:t>
      </w:r>
      <w:r w:rsidR="001660E7" w:rsidRPr="0081209C">
        <w:rPr>
          <w:rFonts w:ascii="Times New Roman" w:hAnsi="Times New Roman" w:cs="Times New Roman"/>
          <w:sz w:val="24"/>
          <w:szCs w:val="24"/>
        </w:rPr>
        <w:t>……</w:t>
      </w:r>
      <w:r w:rsidR="00195D40" w:rsidRPr="0081209C">
        <w:rPr>
          <w:rFonts w:ascii="Times New Roman" w:hAnsi="Times New Roman" w:cs="Times New Roman"/>
          <w:sz w:val="24"/>
          <w:szCs w:val="24"/>
        </w:rPr>
        <w:t>…………………</w:t>
      </w:r>
      <w:r w:rsidRPr="0081209C">
        <w:rPr>
          <w:rFonts w:ascii="Times New Roman" w:hAnsi="Times New Roman" w:cs="Times New Roman"/>
          <w:sz w:val="24"/>
          <w:szCs w:val="24"/>
        </w:rPr>
        <w:t>….</w:t>
      </w:r>
      <w:r w:rsidR="00195D40" w:rsidRPr="0081209C">
        <w:rPr>
          <w:rFonts w:ascii="Times New Roman" w:hAnsi="Times New Roman" w:cs="Times New Roman"/>
          <w:sz w:val="24"/>
          <w:szCs w:val="24"/>
        </w:rPr>
        <w:t>…………</w:t>
      </w:r>
      <w:r w:rsidR="001660E7" w:rsidRPr="0081209C">
        <w:rPr>
          <w:rFonts w:ascii="Times New Roman" w:hAnsi="Times New Roman" w:cs="Times New Roman"/>
          <w:sz w:val="24"/>
          <w:szCs w:val="24"/>
        </w:rPr>
        <w:t xml:space="preserve">      </w:t>
      </w:r>
      <w:r w:rsidRPr="008120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5D40" w:rsidRPr="0081209C" w:rsidRDefault="00FC1C20" w:rsidP="00FC1C20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209C">
        <w:rPr>
          <w:rFonts w:ascii="Times New Roman" w:hAnsi="Times New Roman" w:cs="Times New Roman"/>
          <w:sz w:val="24"/>
          <w:szCs w:val="24"/>
        </w:rPr>
        <w:t xml:space="preserve">   </w:t>
      </w:r>
      <w:r w:rsidR="00195D40" w:rsidRPr="0081209C">
        <w:rPr>
          <w:rFonts w:ascii="Times New Roman" w:hAnsi="Times New Roman" w:cs="Times New Roman"/>
          <w:sz w:val="20"/>
          <w:szCs w:val="20"/>
        </w:rPr>
        <w:t>podpis wnioskodawcy/-ów</w:t>
      </w:r>
    </w:p>
    <w:p w:rsidR="00DF74E2" w:rsidRPr="0081209C" w:rsidRDefault="00DF74E2" w:rsidP="00DF74E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08F7" w:rsidRDefault="009F08F7" w:rsidP="000124EC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174F" w:rsidRPr="002816CE" w:rsidRDefault="0018174F" w:rsidP="0018174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16CE">
        <w:rPr>
          <w:rFonts w:ascii="Times New Roman" w:hAnsi="Times New Roman" w:cs="Times New Roman"/>
          <w:b/>
          <w:sz w:val="18"/>
          <w:szCs w:val="18"/>
        </w:rPr>
        <w:t>KLAUZULA INFORMACYJNA</w:t>
      </w:r>
    </w:p>
    <w:p w:rsidR="0018174F" w:rsidRPr="002816CE" w:rsidRDefault="0018174F" w:rsidP="0018174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16CE">
        <w:rPr>
          <w:rFonts w:ascii="Times New Roman" w:hAnsi="Times New Roman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</w:t>
      </w:r>
      <w:r w:rsidR="00A976BD" w:rsidRPr="002816CE">
        <w:rPr>
          <w:rFonts w:ascii="Times New Roman" w:hAnsi="Times New Roman" w:cs="Times New Roman"/>
          <w:sz w:val="18"/>
          <w:szCs w:val="18"/>
        </w:rPr>
        <w:t xml:space="preserve"> dyrektywy 95/46/WE (</w:t>
      </w:r>
      <w:proofErr w:type="spellStart"/>
      <w:r w:rsidR="00A976BD" w:rsidRPr="002816CE">
        <w:rPr>
          <w:rFonts w:ascii="Times New Roman" w:hAnsi="Times New Roman" w:cs="Times New Roman"/>
          <w:sz w:val="18"/>
          <w:szCs w:val="18"/>
        </w:rPr>
        <w:t>Dz.U.UE.L</w:t>
      </w:r>
      <w:proofErr w:type="spellEnd"/>
      <w:r w:rsidR="00A976BD" w:rsidRPr="002816CE">
        <w:rPr>
          <w:rFonts w:ascii="Times New Roman" w:hAnsi="Times New Roman" w:cs="Times New Roman"/>
          <w:sz w:val="18"/>
          <w:szCs w:val="18"/>
        </w:rPr>
        <w:t xml:space="preserve">. </w:t>
      </w:r>
      <w:r w:rsidRPr="002816CE">
        <w:rPr>
          <w:rFonts w:ascii="Times New Roman" w:hAnsi="Times New Roman" w:cs="Times New Roman"/>
          <w:sz w:val="18"/>
          <w:szCs w:val="18"/>
        </w:rPr>
        <w:t>z 2016</w:t>
      </w:r>
      <w:r w:rsidR="0081209C" w:rsidRPr="002816CE">
        <w:rPr>
          <w:rFonts w:ascii="Times New Roman" w:hAnsi="Times New Roman" w:cs="Times New Roman"/>
          <w:sz w:val="18"/>
          <w:szCs w:val="18"/>
        </w:rPr>
        <w:t xml:space="preserve"> </w:t>
      </w:r>
      <w:r w:rsidRPr="002816CE">
        <w:rPr>
          <w:rFonts w:ascii="Times New Roman" w:hAnsi="Times New Roman" w:cs="Times New Roman"/>
          <w:sz w:val="18"/>
          <w:szCs w:val="18"/>
        </w:rPr>
        <w:t>r. Nr 119, s.1 ze zm.) - dalej: „RODO” informuję, że:</w:t>
      </w:r>
    </w:p>
    <w:p w:rsidR="00DC5573" w:rsidRPr="00E06CDC" w:rsidRDefault="0018174F" w:rsidP="00DC557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816CE">
        <w:rPr>
          <w:rFonts w:ascii="Times New Roman" w:hAnsi="Times New Roman" w:cs="Times New Roman"/>
          <w:sz w:val="18"/>
          <w:szCs w:val="18"/>
        </w:rPr>
        <w:t xml:space="preserve">Administratorem Pani/Pana danych osobowych </w:t>
      </w:r>
      <w:r w:rsidRPr="00E06CDC">
        <w:rPr>
          <w:rFonts w:ascii="Times New Roman" w:hAnsi="Times New Roman" w:cs="Times New Roman"/>
          <w:sz w:val="18"/>
          <w:szCs w:val="18"/>
        </w:rPr>
        <w:t>jest Prezyde</w:t>
      </w:r>
      <w:r w:rsidR="00A976BD" w:rsidRPr="00E06CDC">
        <w:rPr>
          <w:rFonts w:ascii="Times New Roman" w:hAnsi="Times New Roman" w:cs="Times New Roman"/>
          <w:sz w:val="18"/>
          <w:szCs w:val="18"/>
        </w:rPr>
        <w:t xml:space="preserve">nt Miasta Zamość(adres: </w:t>
      </w:r>
      <w:r w:rsidRPr="00E06CDC">
        <w:rPr>
          <w:rFonts w:ascii="Times New Roman" w:hAnsi="Times New Roman" w:cs="Times New Roman"/>
          <w:sz w:val="18"/>
          <w:szCs w:val="18"/>
        </w:rPr>
        <w:t>Rynek Wielki 13, 22-400 Zamość, telefon kontaktowy: 84 677 23 00</w:t>
      </w:r>
      <w:r w:rsidR="00DC5573" w:rsidRPr="00E06CDC">
        <w:rPr>
          <w:rFonts w:ascii="Times New Roman" w:hAnsi="Times New Roman" w:cs="Times New Roman"/>
          <w:sz w:val="18"/>
          <w:szCs w:val="18"/>
        </w:rPr>
        <w:t>, adres e-mail: boi@zamosc.pl</w:t>
      </w:r>
      <w:r w:rsidRPr="00E06CDC">
        <w:rPr>
          <w:rFonts w:ascii="Times New Roman" w:hAnsi="Times New Roman" w:cs="Times New Roman"/>
          <w:sz w:val="18"/>
          <w:szCs w:val="18"/>
        </w:rPr>
        <w:t>).</w:t>
      </w:r>
    </w:p>
    <w:p w:rsidR="00DC5573" w:rsidRPr="002816CE" w:rsidRDefault="00DC5573" w:rsidP="00DC557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06CDC">
        <w:rPr>
          <w:rFonts w:ascii="Times New Roman" w:hAnsi="Times New Roman" w:cs="Times New Roman"/>
          <w:sz w:val="18"/>
          <w:szCs w:val="18"/>
        </w:rPr>
        <w:t>Administrator wyznaczył Inspektora Ochrony Danych, z którym mogą się Państwo</w:t>
      </w:r>
      <w:r w:rsidRPr="002816CE">
        <w:rPr>
          <w:rFonts w:ascii="Times New Roman" w:hAnsi="Times New Roman" w:cs="Times New Roman"/>
          <w:sz w:val="18"/>
          <w:szCs w:val="18"/>
        </w:rPr>
        <w:t xml:space="preserve"> kontaktować we wszystkich sprawach dotyczących przetwarzania danych osobowych za pośrednictwem adresu email: iod@zamosc.pl lub pisemnie pod adres Administratora.</w:t>
      </w:r>
    </w:p>
    <w:p w:rsidR="002816CE" w:rsidRPr="002816CE" w:rsidRDefault="00DC5573" w:rsidP="002816CE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816CE">
        <w:rPr>
          <w:rFonts w:ascii="Times New Roman" w:hAnsi="Times New Roman" w:cs="Times New Roman"/>
          <w:sz w:val="18"/>
          <w:szCs w:val="18"/>
        </w:rPr>
        <w:t>Pani/Pana dane osobowe będą przetwarzane w celu realizacji zgłoszenia zamiaru wniesienia opłaty jednorazowej z</w:t>
      </w:r>
      <w:r w:rsidR="00A40300">
        <w:rPr>
          <w:rFonts w:ascii="Times New Roman" w:hAnsi="Times New Roman" w:cs="Times New Roman"/>
          <w:sz w:val="18"/>
          <w:szCs w:val="18"/>
        </w:rPr>
        <w:t> </w:t>
      </w:r>
      <w:r w:rsidRPr="002816CE">
        <w:rPr>
          <w:rFonts w:ascii="Times New Roman" w:hAnsi="Times New Roman" w:cs="Times New Roman"/>
          <w:sz w:val="18"/>
          <w:szCs w:val="18"/>
        </w:rPr>
        <w:t>wnioskiem o udzielenie bonifikaty, gdyż jest to niezbędne do wypełnienia obowiązku prawnego ciążącego na Administratorze (art. 6 ust. 1 lit. c RODO) w zw. z Ustawą z dnia 20 lipca 2018 r. o przekształceniu prawa użytkowania wieczystego gruntów zabudowanych na cele mieszkaniowe w prawo własności tych gruntów (j.t. Dz. U. z 2024 r., poz. 386</w:t>
      </w:r>
      <w:r w:rsidR="00A40300">
        <w:rPr>
          <w:rFonts w:ascii="Times New Roman" w:hAnsi="Times New Roman" w:cs="Times New Roman"/>
          <w:sz w:val="18"/>
          <w:szCs w:val="18"/>
        </w:rPr>
        <w:t xml:space="preserve"> ze zm.</w:t>
      </w:r>
      <w:r w:rsidRPr="002816CE">
        <w:rPr>
          <w:rFonts w:ascii="Times New Roman" w:hAnsi="Times New Roman" w:cs="Times New Roman"/>
          <w:sz w:val="18"/>
          <w:szCs w:val="18"/>
        </w:rPr>
        <w:t>). W przypadku dobrowolnego udostępniania przez Państwa danych osobowych innych niż wynikające z</w:t>
      </w:r>
      <w:r w:rsidR="00A40300">
        <w:rPr>
          <w:rFonts w:ascii="Times New Roman" w:hAnsi="Times New Roman" w:cs="Times New Roman"/>
          <w:sz w:val="18"/>
          <w:szCs w:val="18"/>
        </w:rPr>
        <w:t> </w:t>
      </w:r>
      <w:r w:rsidRPr="002816CE">
        <w:rPr>
          <w:rFonts w:ascii="Times New Roman" w:hAnsi="Times New Roman" w:cs="Times New Roman"/>
          <w:sz w:val="18"/>
          <w:szCs w:val="18"/>
        </w:rPr>
        <w:t xml:space="preserve">obowiązku prawnego, podstawę legalizującą ich przetwarzanie stanowi wyrażona zgoda na przetwarzanie swoich danych osobowych (art. 6 ust. 1 lit. a RODO). Udostępnione dobrowolnie dane będą przetwarzane w celu </w:t>
      </w:r>
      <w:r w:rsidR="002816CE" w:rsidRPr="002816CE">
        <w:rPr>
          <w:rFonts w:ascii="Times New Roman" w:hAnsi="Times New Roman" w:cs="Times New Roman"/>
          <w:sz w:val="18"/>
          <w:szCs w:val="18"/>
        </w:rPr>
        <w:t>usprawnienia kontaktu w ramach załatwianej sprawy.</w:t>
      </w:r>
    </w:p>
    <w:p w:rsidR="002816CE" w:rsidRPr="002816CE" w:rsidRDefault="00866E6D" w:rsidP="002816CE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866E6D">
        <w:rPr>
          <w:rFonts w:ascii="Times New Roman" w:hAnsi="Times New Roman" w:cs="Times New Roman"/>
          <w:sz w:val="18"/>
          <w:szCs w:val="18"/>
        </w:rPr>
        <w:t>Pani/Pana dane osobowe będą przetwarzane przez okres niezbędny do realizacji ww. celu z uwzględnieniem okresów przechowywania określonych w przepisach szczególnych, w tym przepisów archiwalnych tj. dokumentacja będzie przechowywana przez 25 lat w archiwum zakładowym, a następnie zostanie przekazana do właściwego archiwum państwowego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2816CE" w:rsidRPr="002816CE">
        <w:rPr>
          <w:rFonts w:ascii="Times New Roman" w:hAnsi="Times New Roman" w:cs="Times New Roman"/>
          <w:sz w:val="18"/>
          <w:szCs w:val="18"/>
        </w:rPr>
        <w:t>Natomiast w przypadku danych podanych dobrowolnie – co do zasady do czasu wycofania przez Panią/Pana zgody na ich przetwarzanie.</w:t>
      </w:r>
    </w:p>
    <w:p w:rsidR="002816CE" w:rsidRPr="002816CE" w:rsidRDefault="002816CE" w:rsidP="002816CE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816CE">
        <w:rPr>
          <w:rFonts w:ascii="Times New Roman" w:hAnsi="Times New Roman" w:cs="Times New Roman"/>
          <w:sz w:val="18"/>
          <w:szCs w:val="18"/>
        </w:rPr>
        <w:t>Pani/Pana dane będą przetwarzane w sposób zautomatyzowany, lecz nie będą podlegać zautomatyzowanemu podejmowaniu decyzji, w tym profilowaniu.</w:t>
      </w:r>
    </w:p>
    <w:p w:rsidR="002816CE" w:rsidRPr="002816CE" w:rsidRDefault="002816CE" w:rsidP="002816CE">
      <w:pPr>
        <w:pStyle w:val="Akapitzlist"/>
        <w:numPr>
          <w:ilvl w:val="1"/>
          <w:numId w:val="4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2816CE">
        <w:rPr>
          <w:rFonts w:ascii="Times New Roman" w:hAnsi="Times New Roman" w:cs="Times New Roman"/>
          <w:sz w:val="18"/>
          <w:szCs w:val="18"/>
        </w:rPr>
        <w:t>Pani/Pana dane osobowe nie będą przekazywane poza Europejski Obszar Gospodarczy (obejmujący Unię Europejską, Norwegię, Liechtenstein i Islandię).</w:t>
      </w:r>
    </w:p>
    <w:p w:rsidR="002816CE" w:rsidRPr="002816CE" w:rsidRDefault="002816CE" w:rsidP="002816CE">
      <w:pPr>
        <w:pStyle w:val="Akapitzlist"/>
        <w:numPr>
          <w:ilvl w:val="1"/>
          <w:numId w:val="4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2816CE">
        <w:rPr>
          <w:rFonts w:ascii="Times New Roman" w:hAnsi="Times New Roman" w:cs="Times New Roman"/>
          <w:sz w:val="18"/>
          <w:szCs w:val="18"/>
        </w:rPr>
        <w:t>W związku z przetwarzaniem Pani/Pana danych osobowych, przysługują Pani/Panu następujące prawa:</w:t>
      </w:r>
    </w:p>
    <w:p w:rsidR="002816CE" w:rsidRPr="002816CE" w:rsidRDefault="002816CE" w:rsidP="002816C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816CE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:rsidR="002816CE" w:rsidRPr="002816CE" w:rsidRDefault="002816CE" w:rsidP="002816C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816CE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:rsidR="002816CE" w:rsidRPr="002816CE" w:rsidRDefault="002816CE" w:rsidP="002816C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816CE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:rsidR="002816CE" w:rsidRPr="002816CE" w:rsidRDefault="002816CE" w:rsidP="002816C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816CE">
        <w:rPr>
          <w:rFonts w:ascii="Times New Roman" w:hAnsi="Times New Roman" w:cs="Times New Roman"/>
          <w:sz w:val="18"/>
          <w:szCs w:val="18"/>
        </w:rPr>
        <w:t>w przypadku,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:rsidR="002816CE" w:rsidRPr="002816CE" w:rsidRDefault="002816CE" w:rsidP="002816C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816CE">
        <w:rPr>
          <w:rFonts w:ascii="Times New Roman" w:hAnsi="Times New Roman" w:cs="Times New Roman"/>
          <w:sz w:val="18"/>
          <w:szCs w:val="18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2816CE" w:rsidRPr="002816CE" w:rsidRDefault="002816CE" w:rsidP="002816CE">
      <w:pPr>
        <w:pStyle w:val="Akapitzlist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816CE">
        <w:rPr>
          <w:rFonts w:ascii="Times New Roman" w:hAnsi="Times New Roman" w:cs="Times New Roman"/>
          <w:sz w:val="18"/>
          <w:szCs w:val="18"/>
        </w:rPr>
        <w:t>Podanie przez Panią/Pana danych osobowych w związku z ciążącym na Administratorze obowiązkiem prawnym jest obowiązkowe, a ich nieprzekazanie skutkować będzie brakiem realizacji celu, o którym mowa w punkcie 3.</w:t>
      </w:r>
      <w:bookmarkStart w:id="2" w:name="_Hlk271688"/>
      <w:r w:rsidRPr="002816CE">
        <w:rPr>
          <w:rFonts w:ascii="Times New Roman" w:hAnsi="Times New Roman" w:cs="Times New Roman"/>
          <w:sz w:val="18"/>
          <w:szCs w:val="18"/>
        </w:rPr>
        <w:t xml:space="preserve"> Nieprzekazanie danych udostępnianych dobrowolnie pozostaje bez wpływu na rozpoznanie sprawy. </w:t>
      </w:r>
    </w:p>
    <w:bookmarkEnd w:id="2"/>
    <w:p w:rsidR="002816CE" w:rsidRPr="002816CE" w:rsidRDefault="002816CE" w:rsidP="002816CE">
      <w:pPr>
        <w:pStyle w:val="Akapitzlist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816CE">
        <w:rPr>
          <w:rFonts w:ascii="Times New Roman" w:hAnsi="Times New Roman" w:cs="Times New Roman"/>
          <w:sz w:val="18"/>
          <w:szCs w:val="18"/>
        </w:rPr>
        <w:t>Pani/Pana dane mogą zostać przekazane podmiotom zewnętrznym na podstawie umowy powierzenia przetwarzania danych osobowych tj. m.in. usługodawcom wykonujących usługi serwisu systemów informatycznych oraz usługodawcom z zakresu doradztwa prawnego, a także podmiotom lub organom uprawnionym na podstawie przepisów prawa.</w:t>
      </w:r>
    </w:p>
    <w:p w:rsidR="00FF1C68" w:rsidRPr="0081209C" w:rsidRDefault="00FF1C68" w:rsidP="004A2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F1C68" w:rsidRPr="0081209C" w:rsidSect="00FC1C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9D8427" w16cid:durableId="1DC225EF"/>
  <w16cid:commentId w16cid:paraId="3ED0315F" w16cid:durableId="4FE47A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8A" w:rsidRDefault="000D1D8A" w:rsidP="009C6088">
      <w:pPr>
        <w:spacing w:after="0" w:line="240" w:lineRule="auto"/>
      </w:pPr>
      <w:r>
        <w:separator/>
      </w:r>
    </w:p>
  </w:endnote>
  <w:endnote w:type="continuationSeparator" w:id="0">
    <w:p w:rsidR="000D1D8A" w:rsidRDefault="000D1D8A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8A" w:rsidRDefault="000D1D8A" w:rsidP="009C6088">
      <w:pPr>
        <w:spacing w:after="0" w:line="240" w:lineRule="auto"/>
      </w:pPr>
      <w:r>
        <w:separator/>
      </w:r>
    </w:p>
  </w:footnote>
  <w:footnote w:type="continuationSeparator" w:id="0">
    <w:p w:rsidR="000D1D8A" w:rsidRDefault="000D1D8A" w:rsidP="009C6088">
      <w:pPr>
        <w:spacing w:after="0" w:line="240" w:lineRule="auto"/>
      </w:pPr>
      <w:r>
        <w:continuationSeparator/>
      </w:r>
    </w:p>
  </w:footnote>
  <w:footnote w:id="1">
    <w:p w:rsidR="00DC5573" w:rsidRDefault="00DC5573">
      <w:pPr>
        <w:pStyle w:val="Tekstprzypisudolnego"/>
      </w:pPr>
      <w:r>
        <w:rPr>
          <w:rStyle w:val="Odwoanieprzypisudolnego"/>
        </w:rPr>
        <w:footnoteRef/>
      </w:r>
      <w:r>
        <w:t xml:space="preserve"> dane nieobowiązkowe. Podanie numeru telefonu ułatwi kontakt w sprawie.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88" w:rsidRDefault="009C60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7CCF"/>
    <w:multiLevelType w:val="hybridMultilevel"/>
    <w:tmpl w:val="87148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2515"/>
    <w:multiLevelType w:val="hybridMultilevel"/>
    <w:tmpl w:val="160AC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869C6"/>
    <w:multiLevelType w:val="hybridMultilevel"/>
    <w:tmpl w:val="F32A3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0124EC"/>
    <w:rsid w:val="00022C95"/>
    <w:rsid w:val="00035BD4"/>
    <w:rsid w:val="00063D8D"/>
    <w:rsid w:val="00081D39"/>
    <w:rsid w:val="00086F20"/>
    <w:rsid w:val="00094B94"/>
    <w:rsid w:val="000A750C"/>
    <w:rsid w:val="000B33A6"/>
    <w:rsid w:val="000C0D49"/>
    <w:rsid w:val="000D1D8A"/>
    <w:rsid w:val="000E11B2"/>
    <w:rsid w:val="000E5247"/>
    <w:rsid w:val="000F61B7"/>
    <w:rsid w:val="0014200B"/>
    <w:rsid w:val="001660E7"/>
    <w:rsid w:val="00175EFC"/>
    <w:rsid w:val="0018174F"/>
    <w:rsid w:val="00181C10"/>
    <w:rsid w:val="0019058C"/>
    <w:rsid w:val="00190ACF"/>
    <w:rsid w:val="00195D40"/>
    <w:rsid w:val="001E35FF"/>
    <w:rsid w:val="001E38B0"/>
    <w:rsid w:val="00211925"/>
    <w:rsid w:val="0023458C"/>
    <w:rsid w:val="002402C6"/>
    <w:rsid w:val="002816CE"/>
    <w:rsid w:val="002D2B6A"/>
    <w:rsid w:val="002E1FAD"/>
    <w:rsid w:val="002E44E0"/>
    <w:rsid w:val="002F236E"/>
    <w:rsid w:val="00304937"/>
    <w:rsid w:val="00330078"/>
    <w:rsid w:val="00361CA5"/>
    <w:rsid w:val="0038329A"/>
    <w:rsid w:val="00391C14"/>
    <w:rsid w:val="0039497F"/>
    <w:rsid w:val="003A3DCE"/>
    <w:rsid w:val="003C213E"/>
    <w:rsid w:val="003D5557"/>
    <w:rsid w:val="00447838"/>
    <w:rsid w:val="0046348D"/>
    <w:rsid w:val="004A2F6E"/>
    <w:rsid w:val="004B0865"/>
    <w:rsid w:val="004B4A1B"/>
    <w:rsid w:val="004E09B7"/>
    <w:rsid w:val="004F00C3"/>
    <w:rsid w:val="005178AD"/>
    <w:rsid w:val="00522E43"/>
    <w:rsid w:val="00551E24"/>
    <w:rsid w:val="0059099A"/>
    <w:rsid w:val="005F435D"/>
    <w:rsid w:val="00660ACC"/>
    <w:rsid w:val="00662605"/>
    <w:rsid w:val="006A33D7"/>
    <w:rsid w:val="006D3050"/>
    <w:rsid w:val="006E2084"/>
    <w:rsid w:val="0072417D"/>
    <w:rsid w:val="00747182"/>
    <w:rsid w:val="00756C1E"/>
    <w:rsid w:val="007B4637"/>
    <w:rsid w:val="007D08FC"/>
    <w:rsid w:val="007E6B35"/>
    <w:rsid w:val="0081209C"/>
    <w:rsid w:val="00866E6D"/>
    <w:rsid w:val="00873C59"/>
    <w:rsid w:val="008B01CB"/>
    <w:rsid w:val="00906B3C"/>
    <w:rsid w:val="009203FC"/>
    <w:rsid w:val="009374C9"/>
    <w:rsid w:val="00937C60"/>
    <w:rsid w:val="009778D6"/>
    <w:rsid w:val="009C6088"/>
    <w:rsid w:val="009F08F7"/>
    <w:rsid w:val="009F4D90"/>
    <w:rsid w:val="00A40300"/>
    <w:rsid w:val="00A76C65"/>
    <w:rsid w:val="00A96B7B"/>
    <w:rsid w:val="00A976BD"/>
    <w:rsid w:val="00AC20AE"/>
    <w:rsid w:val="00AE2D85"/>
    <w:rsid w:val="00B14657"/>
    <w:rsid w:val="00B23B23"/>
    <w:rsid w:val="00B27273"/>
    <w:rsid w:val="00B33BD6"/>
    <w:rsid w:val="00B47284"/>
    <w:rsid w:val="00BA454A"/>
    <w:rsid w:val="00BA7F73"/>
    <w:rsid w:val="00BB558D"/>
    <w:rsid w:val="00BE05BD"/>
    <w:rsid w:val="00BE404F"/>
    <w:rsid w:val="00BE52F8"/>
    <w:rsid w:val="00CA0CBF"/>
    <w:rsid w:val="00CA287A"/>
    <w:rsid w:val="00CC14DE"/>
    <w:rsid w:val="00D105D9"/>
    <w:rsid w:val="00D414FC"/>
    <w:rsid w:val="00DA34B3"/>
    <w:rsid w:val="00DB278F"/>
    <w:rsid w:val="00DB61DA"/>
    <w:rsid w:val="00DC5573"/>
    <w:rsid w:val="00DF0BDB"/>
    <w:rsid w:val="00DF74E2"/>
    <w:rsid w:val="00E0540D"/>
    <w:rsid w:val="00E06CDC"/>
    <w:rsid w:val="00E43FC7"/>
    <w:rsid w:val="00E445E7"/>
    <w:rsid w:val="00E64E59"/>
    <w:rsid w:val="00E7248A"/>
    <w:rsid w:val="00E72524"/>
    <w:rsid w:val="00E7770E"/>
    <w:rsid w:val="00E91C31"/>
    <w:rsid w:val="00E973DE"/>
    <w:rsid w:val="00EC5CAB"/>
    <w:rsid w:val="00EF4155"/>
    <w:rsid w:val="00F01083"/>
    <w:rsid w:val="00F23AA3"/>
    <w:rsid w:val="00F31E72"/>
    <w:rsid w:val="00F82CEB"/>
    <w:rsid w:val="00F85A99"/>
    <w:rsid w:val="00F924EB"/>
    <w:rsid w:val="00FA3ABE"/>
    <w:rsid w:val="00FC1C20"/>
    <w:rsid w:val="00FF1C68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A3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  <w:style w:type="paragraph" w:styleId="Tekstdymka">
    <w:name w:val="Balloon Text"/>
    <w:basedOn w:val="Normalny"/>
    <w:link w:val="TekstdymkaZnak"/>
    <w:uiPriority w:val="99"/>
    <w:semiHidden/>
    <w:unhideWhenUsed/>
    <w:rsid w:val="00873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C5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locked/>
    <w:rsid w:val="00FF1C68"/>
  </w:style>
  <w:style w:type="paragraph" w:styleId="Akapitzlist">
    <w:name w:val="List Paragraph"/>
    <w:basedOn w:val="Normalny"/>
    <w:link w:val="AkapitzlistZnak"/>
    <w:qFormat/>
    <w:rsid w:val="00FF1C68"/>
    <w:pPr>
      <w:spacing w:after="200" w:line="276" w:lineRule="auto"/>
      <w:ind w:left="720"/>
      <w:contextualSpacing/>
    </w:pPr>
  </w:style>
  <w:style w:type="paragraph" w:customStyle="1" w:styleId="text-justify">
    <w:name w:val="text-justify"/>
    <w:basedOn w:val="Normalny"/>
    <w:rsid w:val="0017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8174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57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C5573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55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573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57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5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55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5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3B7C3-2702-41E4-A954-782EFA06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2024-11-27T13:46:00Z</dcterms:created>
  <dcterms:modified xsi:type="dcterms:W3CDTF">2024-11-28T06:49:00Z</dcterms:modified>
</cp:coreProperties>
</file>